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E39" w:rsidRDefault="00847A31">
      <w:pPr>
        <w:pStyle w:val="ConsPlusTitlePage"/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29243877" wp14:editId="6D970186">
            <wp:simplePos x="0" y="0"/>
            <wp:positionH relativeFrom="column">
              <wp:posOffset>2667000</wp:posOffset>
            </wp:positionH>
            <wp:positionV relativeFrom="paragraph">
              <wp:posOffset>210820</wp:posOffset>
            </wp:positionV>
            <wp:extent cx="495300" cy="628650"/>
            <wp:effectExtent l="0" t="0" r="0" b="0"/>
            <wp:wrapSquare wrapText="right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E39" w:rsidRDefault="00751E39">
      <w:pPr>
        <w:pStyle w:val="ConsPlusNormal"/>
        <w:jc w:val="both"/>
        <w:outlineLvl w:val="0"/>
      </w:pPr>
    </w:p>
    <w:p w:rsidR="00751E39" w:rsidRDefault="00847A31">
      <w:pPr>
        <w:pStyle w:val="ConsPlusTitle"/>
        <w:jc w:val="center"/>
      </w:pPr>
      <w:r>
        <w:t xml:space="preserve"> </w:t>
      </w:r>
    </w:p>
    <w:p w:rsidR="00751E39" w:rsidRDefault="00751E39">
      <w:pPr>
        <w:pStyle w:val="ConsPlusNormal"/>
        <w:jc w:val="center"/>
      </w:pPr>
    </w:p>
    <w:p w:rsidR="00847A31" w:rsidRDefault="00847A31">
      <w:pPr>
        <w:pStyle w:val="ConsPlusNormal"/>
        <w:jc w:val="center"/>
      </w:pPr>
    </w:p>
    <w:p w:rsidR="00847A31" w:rsidRDefault="00847A31" w:rsidP="00D06495">
      <w:pPr>
        <w:pStyle w:val="ConsPlusNormal"/>
      </w:pPr>
    </w:p>
    <w:p w:rsidR="00847A31" w:rsidRDefault="00847A31">
      <w:pPr>
        <w:pStyle w:val="ConsPlusNormal"/>
        <w:jc w:val="center"/>
      </w:pPr>
    </w:p>
    <w:p w:rsidR="00847A31" w:rsidRDefault="00847A31">
      <w:pPr>
        <w:pStyle w:val="ConsPlusNormal"/>
        <w:jc w:val="center"/>
      </w:pPr>
    </w:p>
    <w:p w:rsidR="00847A31" w:rsidRPr="008B6CC4" w:rsidRDefault="00847A31" w:rsidP="00847A31">
      <w:pPr>
        <w:jc w:val="center"/>
      </w:pPr>
      <w:r w:rsidRPr="008B6CC4">
        <w:t>Российская Федерация</w:t>
      </w:r>
    </w:p>
    <w:p w:rsidR="00847A31" w:rsidRPr="008B6CC4" w:rsidRDefault="00847A31" w:rsidP="00847A31">
      <w:pPr>
        <w:jc w:val="center"/>
      </w:pPr>
    </w:p>
    <w:p w:rsidR="00847A31" w:rsidRPr="008B6CC4" w:rsidRDefault="00847A31" w:rsidP="00847A31">
      <w:pPr>
        <w:jc w:val="center"/>
        <w:rPr>
          <w:b/>
          <w:sz w:val="28"/>
          <w:szCs w:val="28"/>
        </w:rPr>
      </w:pPr>
      <w:r w:rsidRPr="008B6CC4">
        <w:rPr>
          <w:b/>
          <w:sz w:val="28"/>
          <w:szCs w:val="28"/>
        </w:rPr>
        <w:t>Администрация муниципального района «Заполярный район»</w:t>
      </w:r>
    </w:p>
    <w:p w:rsidR="00847A31" w:rsidRPr="008B6CC4" w:rsidRDefault="00847A31" w:rsidP="00847A31">
      <w:pPr>
        <w:jc w:val="center"/>
      </w:pPr>
    </w:p>
    <w:p w:rsidR="00847A31" w:rsidRPr="008B6CC4" w:rsidRDefault="00847A31" w:rsidP="00847A31">
      <w:pPr>
        <w:tabs>
          <w:tab w:val="center" w:pos="4460"/>
          <w:tab w:val="left" w:pos="8010"/>
        </w:tabs>
        <w:rPr>
          <w:sz w:val="28"/>
          <w:szCs w:val="28"/>
        </w:rPr>
      </w:pPr>
      <w:r w:rsidRPr="008B6CC4">
        <w:rPr>
          <w:b/>
          <w:sz w:val="28"/>
          <w:szCs w:val="28"/>
        </w:rPr>
        <w:tab/>
        <w:t>ПОСТАНОВЛЕНИЕ</w:t>
      </w:r>
      <w:r w:rsidRPr="008B6CC4">
        <w:rPr>
          <w:b/>
          <w:sz w:val="28"/>
          <w:szCs w:val="28"/>
        </w:rPr>
        <w:tab/>
      </w:r>
      <w:r w:rsidRPr="008B6CC4">
        <w:rPr>
          <w:sz w:val="28"/>
          <w:szCs w:val="28"/>
        </w:rPr>
        <w:t xml:space="preserve"> </w:t>
      </w:r>
    </w:p>
    <w:p w:rsidR="00847A31" w:rsidRPr="008B6CC4" w:rsidRDefault="00847A31" w:rsidP="00847A31">
      <w:pPr>
        <w:jc w:val="center"/>
        <w:rPr>
          <w:b/>
          <w:sz w:val="28"/>
          <w:szCs w:val="28"/>
        </w:rPr>
      </w:pPr>
    </w:p>
    <w:p w:rsidR="00847A31" w:rsidRPr="008B6CC4" w:rsidRDefault="00387211" w:rsidP="00847A31">
      <w:pPr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="00847A31" w:rsidRPr="008B6CC4">
        <w:rPr>
          <w:b/>
          <w:sz w:val="26"/>
          <w:szCs w:val="26"/>
          <w:u w:val="single"/>
        </w:rPr>
        <w:t>т</w:t>
      </w:r>
      <w:r w:rsidR="00D06495">
        <w:rPr>
          <w:b/>
          <w:sz w:val="26"/>
          <w:szCs w:val="26"/>
          <w:u w:val="single"/>
        </w:rPr>
        <w:t xml:space="preserve"> </w:t>
      </w:r>
      <w:r w:rsidR="00916F76">
        <w:rPr>
          <w:b/>
          <w:sz w:val="26"/>
          <w:szCs w:val="26"/>
          <w:u w:val="single"/>
        </w:rPr>
        <w:t xml:space="preserve">30.12.2020 </w:t>
      </w:r>
      <w:r w:rsidR="00847A31" w:rsidRPr="008B6CC4">
        <w:rPr>
          <w:b/>
          <w:sz w:val="26"/>
          <w:szCs w:val="26"/>
          <w:u w:val="single"/>
        </w:rPr>
        <w:t>№</w:t>
      </w:r>
      <w:r w:rsidR="00847A31">
        <w:rPr>
          <w:b/>
          <w:sz w:val="26"/>
          <w:szCs w:val="26"/>
          <w:u w:val="single"/>
        </w:rPr>
        <w:t xml:space="preserve"> </w:t>
      </w:r>
      <w:r w:rsidR="00916F76">
        <w:rPr>
          <w:b/>
          <w:sz w:val="26"/>
          <w:szCs w:val="26"/>
          <w:u w:val="single"/>
        </w:rPr>
        <w:t>285</w:t>
      </w:r>
      <w:r w:rsidR="00847A31">
        <w:rPr>
          <w:b/>
          <w:sz w:val="26"/>
          <w:szCs w:val="26"/>
          <w:u w:val="single"/>
        </w:rPr>
        <w:t>п</w:t>
      </w:r>
    </w:p>
    <w:p w:rsidR="00847A31" w:rsidRPr="008B6CC4" w:rsidRDefault="00847A31" w:rsidP="00847A31">
      <w:pPr>
        <w:jc w:val="both"/>
        <w:rPr>
          <w:sz w:val="20"/>
          <w:szCs w:val="20"/>
        </w:rPr>
      </w:pPr>
      <w:r w:rsidRPr="008B6CC4">
        <w:rPr>
          <w:sz w:val="20"/>
          <w:szCs w:val="20"/>
        </w:rPr>
        <w:t>п. Искателей</w:t>
      </w:r>
    </w:p>
    <w:p w:rsidR="00847A31" w:rsidRPr="008B6CC4" w:rsidRDefault="00847A31" w:rsidP="00847A31">
      <w:pPr>
        <w:jc w:val="both"/>
        <w:rPr>
          <w:b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F27190" w:rsidTr="00F27190">
        <w:tc>
          <w:tcPr>
            <w:tcW w:w="4644" w:type="dxa"/>
          </w:tcPr>
          <w:p w:rsidR="00F27190" w:rsidRPr="00F27190" w:rsidRDefault="00F27190" w:rsidP="00F27190">
            <w:pPr>
              <w:jc w:val="both"/>
              <w:rPr>
                <w:sz w:val="22"/>
                <w:szCs w:val="22"/>
              </w:rPr>
            </w:pPr>
            <w:r w:rsidRPr="00F27190">
              <w:rPr>
                <w:sz w:val="22"/>
                <w:szCs w:val="22"/>
              </w:rPr>
              <w:t xml:space="preserve">Об утверждении Плана мероприятий по увеличению объема поступлений налоговых и неналоговых доходов в консолидированный бюджет муниципального района «Заполярный район» на 2021-2023 годы </w:t>
            </w:r>
          </w:p>
        </w:tc>
        <w:tc>
          <w:tcPr>
            <w:tcW w:w="4927" w:type="dxa"/>
          </w:tcPr>
          <w:p w:rsidR="00F27190" w:rsidRDefault="00F27190" w:rsidP="00F27190">
            <w:pPr>
              <w:jc w:val="both"/>
              <w:rPr>
                <w:sz w:val="22"/>
                <w:szCs w:val="22"/>
              </w:rPr>
            </w:pPr>
          </w:p>
        </w:tc>
      </w:tr>
    </w:tbl>
    <w:p w:rsidR="00847A31" w:rsidRDefault="00847A31" w:rsidP="00F27190">
      <w:pPr>
        <w:pStyle w:val="ConsPlusNormal"/>
      </w:pPr>
    </w:p>
    <w:p w:rsidR="00F27190" w:rsidRPr="008B78F3" w:rsidRDefault="00F27190" w:rsidP="00F27190">
      <w:pPr>
        <w:pStyle w:val="ConsPlusNormal"/>
      </w:pPr>
    </w:p>
    <w:p w:rsidR="00D04F27" w:rsidRPr="00DC0C6B" w:rsidRDefault="00847A31" w:rsidP="00D04F27">
      <w:pPr>
        <w:ind w:firstLine="567"/>
        <w:jc w:val="both"/>
        <w:rPr>
          <w:sz w:val="26"/>
          <w:szCs w:val="26"/>
        </w:rPr>
      </w:pPr>
      <w:r w:rsidRPr="00DC0C6B">
        <w:rPr>
          <w:rFonts w:eastAsiaTheme="minorHAnsi"/>
          <w:sz w:val="26"/>
          <w:szCs w:val="26"/>
          <w:lang w:eastAsia="en-US"/>
        </w:rPr>
        <w:t xml:space="preserve">В целях увеличения налогооблагаемой базы по местным налогам, обеспечения поступлений налоговых и неналоговых доходов, сокращения недоимки по платежам в </w:t>
      </w:r>
      <w:r w:rsidR="00192976" w:rsidRPr="00DC0C6B">
        <w:rPr>
          <w:rFonts w:eastAsiaTheme="minorHAnsi"/>
          <w:sz w:val="26"/>
          <w:szCs w:val="26"/>
          <w:lang w:eastAsia="en-US"/>
        </w:rPr>
        <w:t>консолидированный бюджет муниципального района «Заполярный район»</w:t>
      </w:r>
      <w:r w:rsidR="00EA7055">
        <w:rPr>
          <w:rFonts w:eastAsiaTheme="minorHAnsi"/>
          <w:sz w:val="26"/>
          <w:szCs w:val="26"/>
          <w:lang w:eastAsia="en-US"/>
        </w:rPr>
        <w:t xml:space="preserve"> </w:t>
      </w:r>
      <w:r w:rsidRPr="00DC0C6B">
        <w:rPr>
          <w:sz w:val="26"/>
          <w:szCs w:val="26"/>
        </w:rPr>
        <w:t>Администрация муниципального района «Заполярный район» ПОСТАНОВЛЯЕТ:</w:t>
      </w:r>
    </w:p>
    <w:p w:rsidR="00FC4F7B" w:rsidRPr="00DC0C6B" w:rsidRDefault="00FC4F7B" w:rsidP="00D04F27">
      <w:pPr>
        <w:ind w:firstLine="567"/>
        <w:jc w:val="both"/>
        <w:rPr>
          <w:sz w:val="26"/>
          <w:szCs w:val="26"/>
        </w:rPr>
      </w:pPr>
    </w:p>
    <w:p w:rsidR="005966D0" w:rsidRPr="00DC0C6B" w:rsidRDefault="00751E39" w:rsidP="00140467">
      <w:pPr>
        <w:ind w:firstLine="567"/>
        <w:jc w:val="both"/>
        <w:rPr>
          <w:sz w:val="26"/>
          <w:szCs w:val="26"/>
        </w:rPr>
      </w:pPr>
      <w:r w:rsidRPr="00DC0C6B">
        <w:rPr>
          <w:sz w:val="26"/>
          <w:szCs w:val="26"/>
        </w:rPr>
        <w:t xml:space="preserve">1. Утвердить </w:t>
      </w:r>
      <w:hyperlink w:anchor="P40" w:history="1">
        <w:r w:rsidRPr="00DC0C6B">
          <w:rPr>
            <w:sz w:val="26"/>
            <w:szCs w:val="26"/>
          </w:rPr>
          <w:t>План</w:t>
        </w:r>
      </w:hyperlink>
      <w:r w:rsidRPr="00DC0C6B">
        <w:rPr>
          <w:sz w:val="26"/>
          <w:szCs w:val="26"/>
        </w:rPr>
        <w:t xml:space="preserve"> мероприятий по увеличению </w:t>
      </w:r>
      <w:r w:rsidR="00847A31" w:rsidRPr="00DC0C6B">
        <w:rPr>
          <w:sz w:val="26"/>
          <w:szCs w:val="26"/>
        </w:rPr>
        <w:t xml:space="preserve"> объема поступлений </w:t>
      </w:r>
      <w:r w:rsidR="00363FF6" w:rsidRPr="00DC0C6B">
        <w:rPr>
          <w:sz w:val="26"/>
          <w:szCs w:val="26"/>
        </w:rPr>
        <w:t>налоговых и неналоговых доходов</w:t>
      </w:r>
      <w:r w:rsidR="00847A31" w:rsidRPr="00DC0C6B">
        <w:rPr>
          <w:sz w:val="26"/>
          <w:szCs w:val="26"/>
        </w:rPr>
        <w:t xml:space="preserve"> в </w:t>
      </w:r>
      <w:r w:rsidR="00192976" w:rsidRPr="00DC0C6B">
        <w:rPr>
          <w:sz w:val="26"/>
          <w:szCs w:val="26"/>
        </w:rPr>
        <w:t xml:space="preserve">консолидированный </w:t>
      </w:r>
      <w:r w:rsidR="00847A31" w:rsidRPr="00DC0C6B">
        <w:rPr>
          <w:sz w:val="26"/>
          <w:szCs w:val="26"/>
        </w:rPr>
        <w:t xml:space="preserve">бюджет муниципального </w:t>
      </w:r>
      <w:r w:rsidR="00363FF6" w:rsidRPr="00DC0C6B">
        <w:rPr>
          <w:sz w:val="26"/>
          <w:szCs w:val="26"/>
        </w:rPr>
        <w:t>района «Заполярный район» на 2021-2023</w:t>
      </w:r>
      <w:r w:rsidR="00A11D40" w:rsidRPr="00DC0C6B">
        <w:rPr>
          <w:sz w:val="26"/>
          <w:szCs w:val="26"/>
        </w:rPr>
        <w:t xml:space="preserve"> годы</w:t>
      </w:r>
      <w:r w:rsidRPr="00DC0C6B">
        <w:rPr>
          <w:sz w:val="26"/>
          <w:szCs w:val="26"/>
        </w:rPr>
        <w:t xml:space="preserve"> (далее - План) (Приложение 1).</w:t>
      </w:r>
    </w:p>
    <w:p w:rsidR="005966D0" w:rsidRPr="00DC0C6B" w:rsidRDefault="005966D0" w:rsidP="005966D0">
      <w:pPr>
        <w:jc w:val="both"/>
        <w:rPr>
          <w:sz w:val="26"/>
          <w:szCs w:val="26"/>
        </w:rPr>
      </w:pPr>
    </w:p>
    <w:p w:rsidR="003D0638" w:rsidRPr="00DC0C6B" w:rsidRDefault="00751E39" w:rsidP="005966D0">
      <w:pPr>
        <w:ind w:firstLine="540"/>
        <w:jc w:val="both"/>
        <w:rPr>
          <w:sz w:val="26"/>
          <w:szCs w:val="26"/>
        </w:rPr>
      </w:pPr>
      <w:r w:rsidRPr="00DC0C6B">
        <w:rPr>
          <w:sz w:val="26"/>
          <w:szCs w:val="26"/>
        </w:rPr>
        <w:t xml:space="preserve">2. Утвердить форму </w:t>
      </w:r>
      <w:hyperlink w:anchor="P247" w:history="1">
        <w:r w:rsidRPr="00DC0C6B">
          <w:rPr>
            <w:sz w:val="26"/>
            <w:szCs w:val="26"/>
          </w:rPr>
          <w:t>отчета</w:t>
        </w:r>
      </w:hyperlink>
      <w:r w:rsidRPr="00DC0C6B">
        <w:rPr>
          <w:sz w:val="26"/>
          <w:szCs w:val="26"/>
        </w:rPr>
        <w:t xml:space="preserve"> о выполнении плана по увеличению доходов в </w:t>
      </w:r>
      <w:r w:rsidR="001535E4" w:rsidRPr="00DC0C6B">
        <w:rPr>
          <w:sz w:val="26"/>
          <w:szCs w:val="26"/>
        </w:rPr>
        <w:t>районный</w:t>
      </w:r>
      <w:r w:rsidR="00192976" w:rsidRPr="00DC0C6B">
        <w:rPr>
          <w:sz w:val="26"/>
          <w:szCs w:val="26"/>
        </w:rPr>
        <w:t xml:space="preserve"> </w:t>
      </w:r>
      <w:r w:rsidRPr="00DC0C6B">
        <w:rPr>
          <w:sz w:val="26"/>
          <w:szCs w:val="26"/>
        </w:rPr>
        <w:t xml:space="preserve">бюджет </w:t>
      </w:r>
      <w:r w:rsidR="00D04F27" w:rsidRPr="00DC0C6B">
        <w:rPr>
          <w:sz w:val="26"/>
          <w:szCs w:val="26"/>
        </w:rPr>
        <w:t xml:space="preserve">муниципального района «Заполярный район» </w:t>
      </w:r>
      <w:r w:rsidRPr="00DC0C6B">
        <w:rPr>
          <w:sz w:val="26"/>
          <w:szCs w:val="26"/>
        </w:rPr>
        <w:t>(Приложение 2).</w:t>
      </w:r>
    </w:p>
    <w:p w:rsidR="005966D0" w:rsidRPr="00DC0C6B" w:rsidRDefault="005966D0" w:rsidP="005966D0">
      <w:pPr>
        <w:ind w:firstLine="540"/>
        <w:jc w:val="both"/>
        <w:rPr>
          <w:sz w:val="26"/>
          <w:szCs w:val="26"/>
        </w:rPr>
      </w:pPr>
    </w:p>
    <w:p w:rsidR="00364501" w:rsidRPr="00DC0C6B" w:rsidRDefault="00FC4F7B" w:rsidP="00364501">
      <w:pPr>
        <w:ind w:firstLine="540"/>
        <w:jc w:val="both"/>
        <w:rPr>
          <w:sz w:val="26"/>
          <w:szCs w:val="26"/>
        </w:rPr>
      </w:pPr>
      <w:r w:rsidRPr="00DC0C6B">
        <w:rPr>
          <w:sz w:val="26"/>
          <w:szCs w:val="26"/>
        </w:rPr>
        <w:t xml:space="preserve">3. </w:t>
      </w:r>
      <w:r w:rsidR="00364501" w:rsidRPr="00DC0C6B">
        <w:rPr>
          <w:sz w:val="26"/>
          <w:szCs w:val="26"/>
        </w:rPr>
        <w:t xml:space="preserve">Ответственным исполнителям за проведение мероприятий, ежеквартально в срок до </w:t>
      </w:r>
      <w:r w:rsidR="005966D0" w:rsidRPr="00DC0C6B">
        <w:rPr>
          <w:sz w:val="26"/>
          <w:szCs w:val="26"/>
        </w:rPr>
        <w:t>20</w:t>
      </w:r>
      <w:r w:rsidR="00364501" w:rsidRPr="00DC0C6B">
        <w:rPr>
          <w:sz w:val="26"/>
          <w:szCs w:val="26"/>
        </w:rPr>
        <w:t xml:space="preserve"> числа месяца, следующего за отчетным кварталом, предоставлять </w:t>
      </w:r>
      <w:r w:rsidR="005966D0" w:rsidRPr="00DC0C6B">
        <w:rPr>
          <w:rFonts w:eastAsiaTheme="minorHAnsi"/>
          <w:sz w:val="26"/>
          <w:szCs w:val="26"/>
          <w:lang w:eastAsia="en-US"/>
        </w:rPr>
        <w:t>в Управление финансов Администрации муниципального района</w:t>
      </w:r>
      <w:r w:rsidR="005966D0" w:rsidRPr="00DC0C6B">
        <w:rPr>
          <w:sz w:val="26"/>
          <w:szCs w:val="26"/>
        </w:rPr>
        <w:t xml:space="preserve"> </w:t>
      </w:r>
      <w:r w:rsidR="00364501" w:rsidRPr="00DC0C6B">
        <w:rPr>
          <w:sz w:val="26"/>
          <w:szCs w:val="26"/>
        </w:rPr>
        <w:t>инфо</w:t>
      </w:r>
      <w:r w:rsidR="00A11D40" w:rsidRPr="00DC0C6B">
        <w:rPr>
          <w:sz w:val="26"/>
          <w:szCs w:val="26"/>
        </w:rPr>
        <w:t xml:space="preserve">рмацию о выполнении мероприятий </w:t>
      </w:r>
      <w:r w:rsidR="00364501" w:rsidRPr="00DC0C6B">
        <w:rPr>
          <w:sz w:val="26"/>
          <w:szCs w:val="26"/>
        </w:rPr>
        <w:t>План</w:t>
      </w:r>
      <w:r w:rsidR="005966D0" w:rsidRPr="00DC0C6B">
        <w:rPr>
          <w:sz w:val="26"/>
          <w:szCs w:val="26"/>
        </w:rPr>
        <w:t>а согласно утвержденной форме с приложением пояснительной записки.</w:t>
      </w:r>
    </w:p>
    <w:p w:rsidR="005966D0" w:rsidRPr="00DC0C6B" w:rsidRDefault="005966D0" w:rsidP="00364501">
      <w:pPr>
        <w:ind w:firstLine="540"/>
        <w:jc w:val="both"/>
        <w:rPr>
          <w:sz w:val="26"/>
          <w:szCs w:val="26"/>
        </w:rPr>
      </w:pPr>
    </w:p>
    <w:p w:rsidR="00487A4D" w:rsidRPr="00DC0C6B" w:rsidRDefault="00192976" w:rsidP="005966D0">
      <w:pPr>
        <w:autoSpaceDE w:val="0"/>
        <w:autoSpaceDN w:val="0"/>
        <w:adjustRightInd w:val="0"/>
        <w:ind w:firstLine="540"/>
        <w:jc w:val="both"/>
        <w:rPr>
          <w:color w:val="333333"/>
          <w:sz w:val="26"/>
          <w:szCs w:val="26"/>
          <w:shd w:val="clear" w:color="auto" w:fill="FFFFFF"/>
        </w:rPr>
      </w:pPr>
      <w:r w:rsidRPr="00DC0C6B">
        <w:rPr>
          <w:sz w:val="26"/>
          <w:szCs w:val="26"/>
        </w:rPr>
        <w:t xml:space="preserve">4. </w:t>
      </w:r>
      <w:r w:rsidR="00984C46" w:rsidRPr="00DC0C6B">
        <w:rPr>
          <w:rFonts w:eastAsiaTheme="minorHAnsi"/>
          <w:sz w:val="26"/>
          <w:szCs w:val="26"/>
          <w:lang w:eastAsia="en-US"/>
        </w:rPr>
        <w:t>Г</w:t>
      </w:r>
      <w:r w:rsidRPr="00DC0C6B">
        <w:rPr>
          <w:rFonts w:eastAsiaTheme="minorHAnsi"/>
          <w:sz w:val="26"/>
          <w:szCs w:val="26"/>
          <w:lang w:eastAsia="en-US"/>
        </w:rPr>
        <w:t xml:space="preserve">лавам городского и сельских поселений </w:t>
      </w:r>
      <w:r w:rsidR="008257B9" w:rsidRPr="00DC0C6B">
        <w:rPr>
          <w:rFonts w:eastAsiaTheme="minorHAnsi"/>
          <w:sz w:val="26"/>
          <w:szCs w:val="26"/>
          <w:lang w:eastAsia="en-US"/>
        </w:rPr>
        <w:t xml:space="preserve">муниципального района </w:t>
      </w:r>
      <w:r w:rsidR="008A406C" w:rsidRPr="00DC0C6B">
        <w:rPr>
          <w:rFonts w:eastAsiaTheme="minorHAnsi"/>
          <w:sz w:val="26"/>
          <w:szCs w:val="26"/>
          <w:lang w:eastAsia="en-US"/>
        </w:rPr>
        <w:t xml:space="preserve">«Заполярный район» </w:t>
      </w:r>
      <w:r w:rsidR="00A11D40" w:rsidRPr="00DC0C6B">
        <w:rPr>
          <w:rFonts w:eastAsiaTheme="minorHAnsi"/>
          <w:sz w:val="26"/>
          <w:szCs w:val="26"/>
          <w:lang w:eastAsia="en-US"/>
        </w:rPr>
        <w:t>рекомендовать</w:t>
      </w:r>
      <w:r w:rsidR="00364501" w:rsidRPr="00DC0C6B">
        <w:rPr>
          <w:color w:val="2D2D2D"/>
          <w:spacing w:val="2"/>
          <w:sz w:val="26"/>
          <w:szCs w:val="26"/>
          <w:shd w:val="clear" w:color="auto" w:fill="FFFFFF"/>
        </w:rPr>
        <w:t xml:space="preserve"> принять участие в реализации Плана</w:t>
      </w:r>
      <w:r w:rsidR="005966D0" w:rsidRPr="00DC0C6B">
        <w:rPr>
          <w:color w:val="2D2D2D"/>
          <w:spacing w:val="2"/>
          <w:sz w:val="26"/>
          <w:szCs w:val="26"/>
          <w:shd w:val="clear" w:color="auto" w:fill="FFFFFF"/>
        </w:rPr>
        <w:t xml:space="preserve"> и разработать </w:t>
      </w:r>
      <w:r w:rsidR="00487A4D" w:rsidRPr="00DC0C6B">
        <w:rPr>
          <w:color w:val="333333"/>
          <w:sz w:val="26"/>
          <w:szCs w:val="26"/>
          <w:shd w:val="clear" w:color="auto" w:fill="FFFFFF"/>
        </w:rPr>
        <w:t>планы мероприятий по увеличению доходов местных бюджетов</w:t>
      </w:r>
      <w:r w:rsidR="005203D2" w:rsidRPr="00DC0C6B">
        <w:rPr>
          <w:color w:val="333333"/>
          <w:sz w:val="26"/>
          <w:szCs w:val="26"/>
          <w:shd w:val="clear" w:color="auto" w:fill="FFFFFF"/>
        </w:rPr>
        <w:t xml:space="preserve"> поселений</w:t>
      </w:r>
      <w:r w:rsidR="00487A4D" w:rsidRPr="00DC0C6B">
        <w:rPr>
          <w:color w:val="333333"/>
          <w:sz w:val="26"/>
          <w:szCs w:val="26"/>
          <w:shd w:val="clear" w:color="auto" w:fill="FFFFFF"/>
        </w:rPr>
        <w:t>.</w:t>
      </w:r>
    </w:p>
    <w:p w:rsidR="00487A4D" w:rsidRPr="00DC0C6B" w:rsidRDefault="00487A4D" w:rsidP="005966D0">
      <w:pPr>
        <w:autoSpaceDE w:val="0"/>
        <w:autoSpaceDN w:val="0"/>
        <w:adjustRightInd w:val="0"/>
        <w:ind w:firstLine="540"/>
        <w:jc w:val="both"/>
        <w:rPr>
          <w:rFonts w:ascii="Helvetica" w:hAnsi="Helvetica" w:cs="Helvetica"/>
          <w:color w:val="333333"/>
          <w:sz w:val="26"/>
          <w:szCs w:val="26"/>
          <w:shd w:val="clear" w:color="auto" w:fill="FFFFFF"/>
        </w:rPr>
      </w:pPr>
    </w:p>
    <w:p w:rsidR="005966D0" w:rsidRPr="00DC0C6B" w:rsidRDefault="00192976" w:rsidP="005966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C0C6B">
        <w:rPr>
          <w:sz w:val="26"/>
          <w:szCs w:val="26"/>
        </w:rPr>
        <w:t>5</w:t>
      </w:r>
      <w:r w:rsidR="00751E39" w:rsidRPr="00DC0C6B">
        <w:rPr>
          <w:sz w:val="26"/>
          <w:szCs w:val="26"/>
        </w:rPr>
        <w:t xml:space="preserve">. Контроль за исполнением настоящего постановления возложить на </w:t>
      </w:r>
      <w:r w:rsidR="00D04F27" w:rsidRPr="00DC0C6B">
        <w:rPr>
          <w:sz w:val="26"/>
          <w:szCs w:val="26"/>
        </w:rPr>
        <w:t>начальника Управления финансов</w:t>
      </w:r>
      <w:r w:rsidR="00751E39" w:rsidRPr="00DC0C6B">
        <w:rPr>
          <w:sz w:val="26"/>
          <w:szCs w:val="26"/>
        </w:rPr>
        <w:t xml:space="preserve"> Администрации </w:t>
      </w:r>
      <w:r w:rsidR="00D04F27" w:rsidRPr="00DC0C6B">
        <w:rPr>
          <w:sz w:val="26"/>
          <w:szCs w:val="26"/>
        </w:rPr>
        <w:t>муниципального ра</w:t>
      </w:r>
      <w:r w:rsidR="00A11D40" w:rsidRPr="00DC0C6B">
        <w:rPr>
          <w:sz w:val="26"/>
          <w:szCs w:val="26"/>
        </w:rPr>
        <w:t xml:space="preserve">йона «Заполярный район» </w:t>
      </w:r>
      <w:proofErr w:type="spellStart"/>
      <w:r w:rsidR="00A11D40" w:rsidRPr="00DC0C6B">
        <w:rPr>
          <w:sz w:val="26"/>
          <w:szCs w:val="26"/>
        </w:rPr>
        <w:t>Таратину</w:t>
      </w:r>
      <w:proofErr w:type="spellEnd"/>
      <w:r w:rsidR="00A11D40" w:rsidRPr="00DC0C6B">
        <w:rPr>
          <w:sz w:val="26"/>
          <w:szCs w:val="26"/>
        </w:rPr>
        <w:t xml:space="preserve"> И.А</w:t>
      </w:r>
      <w:r w:rsidR="00D04F27" w:rsidRPr="00DC0C6B">
        <w:rPr>
          <w:sz w:val="26"/>
          <w:szCs w:val="26"/>
        </w:rPr>
        <w:t>.</w:t>
      </w:r>
    </w:p>
    <w:p w:rsidR="00487A4D" w:rsidRPr="00DC0C6B" w:rsidRDefault="00487A4D" w:rsidP="005966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62748" w:rsidRPr="00DC0C6B" w:rsidRDefault="00192976" w:rsidP="005966D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C0C6B">
        <w:rPr>
          <w:sz w:val="26"/>
          <w:szCs w:val="26"/>
        </w:rPr>
        <w:t>6</w:t>
      </w:r>
      <w:r w:rsidR="00751E39" w:rsidRPr="00DC0C6B">
        <w:rPr>
          <w:sz w:val="26"/>
          <w:szCs w:val="26"/>
        </w:rPr>
        <w:t xml:space="preserve">. Настоящее постановление вступает в силу со дня </w:t>
      </w:r>
      <w:r w:rsidR="00FF5B12" w:rsidRPr="00DC0C6B">
        <w:rPr>
          <w:sz w:val="26"/>
          <w:szCs w:val="26"/>
        </w:rPr>
        <w:t>принятия</w:t>
      </w:r>
      <w:r w:rsidR="00FC4F7B" w:rsidRPr="00DC0C6B">
        <w:rPr>
          <w:sz w:val="26"/>
          <w:szCs w:val="26"/>
        </w:rPr>
        <w:t>,</w:t>
      </w:r>
      <w:r w:rsidR="00751E39" w:rsidRPr="00DC0C6B">
        <w:rPr>
          <w:sz w:val="26"/>
          <w:szCs w:val="26"/>
        </w:rPr>
        <w:t xml:space="preserve"> </w:t>
      </w:r>
      <w:r w:rsidR="00862748" w:rsidRPr="00DC0C6B">
        <w:rPr>
          <w:rFonts w:eastAsiaTheme="minorHAnsi"/>
          <w:sz w:val="26"/>
          <w:szCs w:val="26"/>
          <w:lang w:eastAsia="en-US"/>
        </w:rPr>
        <w:t>подлежит официальному опуб</w:t>
      </w:r>
      <w:r w:rsidR="005966D0" w:rsidRPr="00DC0C6B">
        <w:rPr>
          <w:rFonts w:eastAsiaTheme="minorHAnsi"/>
          <w:sz w:val="26"/>
          <w:szCs w:val="26"/>
          <w:lang w:eastAsia="en-US"/>
        </w:rPr>
        <w:t>ликованию и размещению на сайте</w:t>
      </w:r>
      <w:r w:rsidR="00862748" w:rsidRPr="00DC0C6B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 в информационно-коммуникационной сети Интернет.</w:t>
      </w:r>
    </w:p>
    <w:p w:rsidR="00751E39" w:rsidRPr="00DC0C6B" w:rsidRDefault="00751E39" w:rsidP="00F271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27190" w:rsidRPr="00DC0C6B" w:rsidRDefault="00F27190" w:rsidP="00F271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27190" w:rsidRPr="00DC0C6B" w:rsidRDefault="00F27190" w:rsidP="00F271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27190" w:rsidRPr="00DC0C6B" w:rsidTr="00F27190">
        <w:tc>
          <w:tcPr>
            <w:tcW w:w="4785" w:type="dxa"/>
            <w:vAlign w:val="bottom"/>
          </w:tcPr>
          <w:p w:rsidR="00F27190" w:rsidRPr="00DC0C6B" w:rsidRDefault="00F27190" w:rsidP="00F27190">
            <w:pPr>
              <w:rPr>
                <w:sz w:val="26"/>
                <w:szCs w:val="26"/>
              </w:rPr>
            </w:pPr>
            <w:r w:rsidRPr="00DC0C6B">
              <w:rPr>
                <w:sz w:val="26"/>
                <w:szCs w:val="26"/>
              </w:rPr>
              <w:t xml:space="preserve">Глава Администрации </w:t>
            </w:r>
          </w:p>
          <w:p w:rsidR="00F27190" w:rsidRPr="00DC0C6B" w:rsidRDefault="00F27190" w:rsidP="00F27190">
            <w:pPr>
              <w:rPr>
                <w:sz w:val="26"/>
                <w:szCs w:val="26"/>
              </w:rPr>
            </w:pPr>
            <w:r w:rsidRPr="00DC0C6B">
              <w:rPr>
                <w:sz w:val="26"/>
                <w:szCs w:val="26"/>
              </w:rPr>
              <w:t>Заполярного района</w:t>
            </w:r>
          </w:p>
        </w:tc>
        <w:tc>
          <w:tcPr>
            <w:tcW w:w="4786" w:type="dxa"/>
            <w:vAlign w:val="bottom"/>
          </w:tcPr>
          <w:p w:rsidR="00F27190" w:rsidRPr="00DC0C6B" w:rsidRDefault="00F27190" w:rsidP="00F27190">
            <w:pPr>
              <w:pStyle w:val="ConsPlusNormal"/>
              <w:spacing w:before="22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C0C6B">
              <w:rPr>
                <w:rFonts w:ascii="Times New Roman" w:hAnsi="Times New Roman" w:cs="Times New Roman"/>
                <w:sz w:val="26"/>
                <w:szCs w:val="26"/>
              </w:rPr>
              <w:t>Н.Л. Михайлова</w:t>
            </w:r>
          </w:p>
        </w:tc>
      </w:tr>
    </w:tbl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359F7" w:rsidRPr="00D06495" w:rsidRDefault="00F359F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66D0" w:rsidRPr="00D06495" w:rsidRDefault="005966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66D0" w:rsidRPr="00D06495" w:rsidRDefault="005966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66D0" w:rsidRPr="00D06495" w:rsidRDefault="005966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66D0" w:rsidRPr="00D06495" w:rsidRDefault="005966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66D0" w:rsidRPr="00D06495" w:rsidRDefault="005966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66D0" w:rsidRPr="00D06495" w:rsidRDefault="005966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66D0" w:rsidRPr="00D06495" w:rsidRDefault="005966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66D0" w:rsidRPr="00D06495" w:rsidRDefault="005966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966D0" w:rsidRPr="00D06495" w:rsidRDefault="005966D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2188D" w:rsidRDefault="00C2188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2188D" w:rsidRDefault="00C2188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16F76" w:rsidRDefault="00916F7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16F76" w:rsidRDefault="00916F7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16F76" w:rsidRDefault="00916F7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16F76" w:rsidRDefault="00916F7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C0C6B" w:rsidRDefault="00DC0C6B" w:rsidP="00DC0C6B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DC0C6B" w:rsidRDefault="00DC0C6B" w:rsidP="00DC0C6B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751E39" w:rsidRPr="00EA7055" w:rsidRDefault="00FC4F7B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751E39" w:rsidRPr="00EA7055">
        <w:rPr>
          <w:rFonts w:ascii="Times New Roman" w:hAnsi="Times New Roman" w:cs="Times New Roman"/>
          <w:sz w:val="26"/>
          <w:szCs w:val="26"/>
        </w:rPr>
        <w:t>риложение 1</w:t>
      </w:r>
    </w:p>
    <w:p w:rsidR="00751E39" w:rsidRPr="00EA7055" w:rsidRDefault="00751E3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51E39" w:rsidRPr="00EA7055" w:rsidRDefault="00751E3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>Утвержден</w:t>
      </w:r>
    </w:p>
    <w:p w:rsidR="00751E39" w:rsidRPr="00EA7055" w:rsidRDefault="00751E3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9A58D0" w:rsidRPr="00EA7055" w:rsidRDefault="00FC4F7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:rsidR="00751E39" w:rsidRPr="00EA7055" w:rsidRDefault="00FC4F7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>«Заполярный район»</w:t>
      </w:r>
    </w:p>
    <w:p w:rsidR="00751E39" w:rsidRPr="00EA7055" w:rsidRDefault="00FC4F7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 xml:space="preserve"> </w:t>
      </w:r>
      <w:r w:rsidR="00916F76">
        <w:rPr>
          <w:rFonts w:ascii="Times New Roman" w:hAnsi="Times New Roman" w:cs="Times New Roman"/>
          <w:sz w:val="26"/>
          <w:szCs w:val="26"/>
        </w:rPr>
        <w:t>о</w:t>
      </w:r>
      <w:r w:rsidR="00751E39" w:rsidRPr="00EA7055">
        <w:rPr>
          <w:rFonts w:ascii="Times New Roman" w:hAnsi="Times New Roman" w:cs="Times New Roman"/>
          <w:sz w:val="26"/>
          <w:szCs w:val="26"/>
        </w:rPr>
        <w:t>т</w:t>
      </w:r>
      <w:r w:rsidR="00916F76">
        <w:rPr>
          <w:rFonts w:ascii="Times New Roman" w:hAnsi="Times New Roman" w:cs="Times New Roman"/>
          <w:sz w:val="26"/>
          <w:szCs w:val="26"/>
        </w:rPr>
        <w:t xml:space="preserve"> 30.12.2020</w:t>
      </w:r>
      <w:r w:rsidR="00751E39" w:rsidRPr="00EA7055">
        <w:rPr>
          <w:rFonts w:ascii="Times New Roman" w:hAnsi="Times New Roman" w:cs="Times New Roman"/>
          <w:sz w:val="26"/>
          <w:szCs w:val="26"/>
        </w:rPr>
        <w:t xml:space="preserve"> </w:t>
      </w:r>
      <w:r w:rsidRPr="00EA7055">
        <w:rPr>
          <w:rFonts w:ascii="Times New Roman" w:hAnsi="Times New Roman" w:cs="Times New Roman"/>
          <w:sz w:val="26"/>
          <w:szCs w:val="26"/>
        </w:rPr>
        <w:t>№</w:t>
      </w:r>
      <w:r w:rsidR="009A58D0" w:rsidRPr="00EA7055">
        <w:rPr>
          <w:rFonts w:ascii="Times New Roman" w:hAnsi="Times New Roman" w:cs="Times New Roman"/>
          <w:sz w:val="26"/>
          <w:szCs w:val="26"/>
        </w:rPr>
        <w:t xml:space="preserve"> </w:t>
      </w:r>
      <w:r w:rsidR="00916F76">
        <w:rPr>
          <w:rFonts w:ascii="Times New Roman" w:hAnsi="Times New Roman" w:cs="Times New Roman"/>
          <w:sz w:val="26"/>
          <w:szCs w:val="26"/>
        </w:rPr>
        <w:t>285</w:t>
      </w:r>
      <w:r w:rsidR="00154BE7" w:rsidRPr="00EA7055">
        <w:rPr>
          <w:rFonts w:ascii="Times New Roman" w:hAnsi="Times New Roman" w:cs="Times New Roman"/>
          <w:sz w:val="26"/>
          <w:szCs w:val="26"/>
        </w:rPr>
        <w:t>п</w:t>
      </w:r>
      <w:r w:rsidRPr="00EA70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1E39" w:rsidRPr="00EA7055" w:rsidRDefault="00751E3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C4F7B" w:rsidRPr="00DC0C6B" w:rsidRDefault="00FC4F7B" w:rsidP="00FC4F7B">
      <w:pPr>
        <w:ind w:firstLine="567"/>
        <w:jc w:val="center"/>
      </w:pPr>
      <w:bookmarkStart w:id="0" w:name="P40"/>
      <w:bookmarkEnd w:id="0"/>
      <w:r w:rsidRPr="00DC0C6B">
        <w:t>ПЛАН</w:t>
      </w:r>
    </w:p>
    <w:p w:rsidR="00DC0C6B" w:rsidRDefault="00FC4F7B" w:rsidP="00DC0C6B">
      <w:pPr>
        <w:ind w:firstLine="567"/>
        <w:jc w:val="center"/>
      </w:pPr>
      <w:r w:rsidRPr="00DC0C6B">
        <w:t>МЕРОПРИЯТИЙ ПО УВЕЛИЧЕНИЮ ОБЪЕМА ПОСТУПЛЕНИЙ НАЛ</w:t>
      </w:r>
      <w:r w:rsidR="00DC0C6B">
        <w:t>ОГОВЫХ</w:t>
      </w:r>
    </w:p>
    <w:p w:rsidR="00751E39" w:rsidRPr="00DC0C6B" w:rsidRDefault="00E46AE8" w:rsidP="00E46AE8">
      <w:pPr>
        <w:spacing w:after="240"/>
        <w:ind w:firstLine="567"/>
        <w:jc w:val="center"/>
      </w:pPr>
      <w:r w:rsidRPr="00DC0C6B">
        <w:t xml:space="preserve">И </w:t>
      </w:r>
      <w:r w:rsidR="009A58D0" w:rsidRPr="00DC0C6B">
        <w:t>НЕНАЛОГОВЫХ ДОХОДОВ</w:t>
      </w:r>
      <w:r w:rsidR="00FC4F7B" w:rsidRPr="00DC0C6B">
        <w:t xml:space="preserve"> В </w:t>
      </w:r>
      <w:r w:rsidRPr="00DC0C6B">
        <w:t xml:space="preserve">КОНСОДИДИРОВАННЫЙ БЮДЖЕТ </w:t>
      </w:r>
      <w:r w:rsidR="00FC4F7B" w:rsidRPr="00DC0C6B">
        <w:t xml:space="preserve">МУНИЦИПАЛЬНОГО </w:t>
      </w:r>
      <w:r w:rsidR="009A58D0" w:rsidRPr="00DC0C6B">
        <w:t>РАЙОНА «ЗАПОЛЯРНЫЙ РАЙОН» НА 2021-2023</w:t>
      </w:r>
      <w:r w:rsidR="00FC4F7B" w:rsidRPr="00DC0C6B">
        <w:t xml:space="preserve"> ГОДЫ</w:t>
      </w:r>
    </w:p>
    <w:tbl>
      <w:tblPr>
        <w:tblW w:w="1020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4957"/>
        <w:gridCol w:w="1984"/>
        <w:gridCol w:w="2694"/>
      </w:tblGrid>
      <w:tr w:rsidR="00405CE4" w:rsidRPr="00DC0C6B" w:rsidTr="00E46AE8">
        <w:trPr>
          <w:trHeight w:val="589"/>
        </w:trPr>
        <w:tc>
          <w:tcPr>
            <w:tcW w:w="572" w:type="dxa"/>
          </w:tcPr>
          <w:p w:rsidR="00405CE4" w:rsidRPr="00DC0C6B" w:rsidRDefault="00E46AE8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05CE4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57" w:type="dxa"/>
          </w:tcPr>
          <w:p w:rsidR="00405CE4" w:rsidRPr="00DC0C6B" w:rsidRDefault="00405CE4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</w:tcPr>
          <w:p w:rsidR="00405CE4" w:rsidRPr="00DC0C6B" w:rsidRDefault="00984C46" w:rsidP="00E46AE8">
            <w:pPr>
              <w:jc w:val="center"/>
            </w:pPr>
            <w:r w:rsidRPr="00DC0C6B">
              <w:t>Срок исполнения мероприятия</w:t>
            </w:r>
          </w:p>
        </w:tc>
        <w:tc>
          <w:tcPr>
            <w:tcW w:w="2694" w:type="dxa"/>
          </w:tcPr>
          <w:p w:rsidR="00405CE4" w:rsidRPr="00DC0C6B" w:rsidRDefault="00984C46" w:rsidP="00E46AE8">
            <w:pPr>
              <w:jc w:val="center"/>
            </w:pPr>
            <w:r w:rsidRPr="00DC0C6B">
              <w:t>Ответственные исполнители мероприятия</w:t>
            </w:r>
          </w:p>
        </w:tc>
      </w:tr>
      <w:tr w:rsidR="009F1A8E" w:rsidRPr="00DC0C6B" w:rsidTr="00E46AE8">
        <w:trPr>
          <w:trHeight w:val="108"/>
        </w:trPr>
        <w:tc>
          <w:tcPr>
            <w:tcW w:w="10207" w:type="dxa"/>
            <w:gridSpan w:val="4"/>
          </w:tcPr>
          <w:p w:rsidR="009F1A8E" w:rsidRPr="00DC0C6B" w:rsidRDefault="009F1A8E" w:rsidP="00363FF6">
            <w:pPr>
              <w:pStyle w:val="ConsPlusNormal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1. Общие мероприятия</w:t>
            </w:r>
          </w:p>
        </w:tc>
      </w:tr>
      <w:tr w:rsidR="00291A40" w:rsidRPr="00DC0C6B" w:rsidTr="00DC0C6B">
        <w:trPr>
          <w:trHeight w:val="766"/>
        </w:trPr>
        <w:tc>
          <w:tcPr>
            <w:tcW w:w="572" w:type="dxa"/>
            <w:vMerge w:val="restart"/>
          </w:tcPr>
          <w:p w:rsidR="00291A40" w:rsidRPr="00DC0C6B" w:rsidRDefault="00291A40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57" w:type="dxa"/>
            <w:vMerge w:val="restart"/>
          </w:tcPr>
          <w:p w:rsidR="00291A40" w:rsidRPr="00DC0C6B" w:rsidRDefault="00291A40" w:rsidP="00291A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порядка формирования перечня налоговых расходов муниципального района «Заполярный район», муниципальных образований  поселений и оценки налоговых расходов муниципального района «Заполярный район», муниципальных образований  поселений</w:t>
            </w:r>
          </w:p>
        </w:tc>
        <w:tc>
          <w:tcPr>
            <w:tcW w:w="1984" w:type="dxa"/>
          </w:tcPr>
          <w:p w:rsidR="00291A40" w:rsidRPr="00DC0C6B" w:rsidRDefault="00291A40" w:rsidP="00291A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полугодие 2021 года</w:t>
            </w:r>
          </w:p>
        </w:tc>
        <w:tc>
          <w:tcPr>
            <w:tcW w:w="2694" w:type="dxa"/>
          </w:tcPr>
          <w:p w:rsidR="00291A40" w:rsidRPr="00DC0C6B" w:rsidRDefault="00291A40" w:rsidP="00291A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Заполярного района</w:t>
            </w:r>
          </w:p>
        </w:tc>
      </w:tr>
      <w:tr w:rsidR="00291A40" w:rsidRPr="00DC0C6B" w:rsidTr="00291A40">
        <w:trPr>
          <w:trHeight w:val="724"/>
        </w:trPr>
        <w:tc>
          <w:tcPr>
            <w:tcW w:w="572" w:type="dxa"/>
            <w:vMerge/>
          </w:tcPr>
          <w:p w:rsidR="00291A40" w:rsidRPr="00DC0C6B" w:rsidRDefault="00291A40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7" w:type="dxa"/>
            <w:vMerge/>
          </w:tcPr>
          <w:p w:rsidR="00291A40" w:rsidRPr="00DC0C6B" w:rsidRDefault="00291A40" w:rsidP="008B78F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984" w:type="dxa"/>
          </w:tcPr>
          <w:p w:rsidR="00291A40" w:rsidRPr="00DC0C6B" w:rsidRDefault="00291A40" w:rsidP="00291A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91A40" w:rsidRPr="00DC0C6B" w:rsidRDefault="00291A40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муниципальных образований поселений</w:t>
            </w:r>
          </w:p>
        </w:tc>
      </w:tr>
      <w:tr w:rsidR="007472D9" w:rsidRPr="00DC0C6B" w:rsidTr="008B78F3">
        <w:trPr>
          <w:trHeight w:val="1599"/>
        </w:trPr>
        <w:tc>
          <w:tcPr>
            <w:tcW w:w="572" w:type="dxa"/>
          </w:tcPr>
          <w:p w:rsidR="007472D9" w:rsidRPr="00DC0C6B" w:rsidRDefault="003361F1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57" w:type="dxa"/>
          </w:tcPr>
          <w:p w:rsidR="00B60AF4" w:rsidRPr="00DC0C6B" w:rsidRDefault="008B78F3" w:rsidP="008B78F3">
            <w:pPr>
              <w:autoSpaceDE w:val="0"/>
              <w:autoSpaceDN w:val="0"/>
              <w:adjustRightInd w:val="0"/>
            </w:pPr>
            <w:r w:rsidRPr="00DC0C6B">
              <w:rPr>
                <w:rFonts w:eastAsiaTheme="minorHAnsi"/>
                <w:lang w:eastAsia="en-US"/>
              </w:rPr>
              <w:t>Проведение</w:t>
            </w:r>
            <w:r w:rsidR="00B60AF4" w:rsidRPr="00DC0C6B">
              <w:rPr>
                <w:rFonts w:eastAsiaTheme="minorHAnsi"/>
                <w:lang w:eastAsia="en-US"/>
              </w:rPr>
              <w:t xml:space="preserve"> оценки эффективности налоговых расходов</w:t>
            </w:r>
            <w:r w:rsidRPr="00DC0C6B">
              <w:t xml:space="preserve"> муниципального района «Заполярный район», муниципальных образований  поселений, </w:t>
            </w:r>
            <w:r w:rsidRPr="00DC0C6B">
              <w:rPr>
                <w:rFonts w:eastAsiaTheme="minorHAnsi"/>
                <w:lang w:eastAsia="en-US"/>
              </w:rPr>
              <w:t>обобщение результатов проведенной</w:t>
            </w:r>
            <w:r w:rsidR="00B60AF4" w:rsidRPr="00DC0C6B">
              <w:rPr>
                <w:rFonts w:eastAsiaTheme="minorHAnsi"/>
                <w:lang w:eastAsia="en-US"/>
              </w:rPr>
              <w:t xml:space="preserve"> оценки эффективности налоговых расходов</w:t>
            </w:r>
          </w:p>
        </w:tc>
        <w:tc>
          <w:tcPr>
            <w:tcW w:w="1984" w:type="dxa"/>
          </w:tcPr>
          <w:p w:rsidR="007472D9" w:rsidRPr="00DC0C6B" w:rsidRDefault="00146423" w:rsidP="00291A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2694" w:type="dxa"/>
          </w:tcPr>
          <w:p w:rsidR="007472D9" w:rsidRPr="00DC0C6B" w:rsidRDefault="00146423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Заполярного района</w:t>
            </w:r>
            <w:r w:rsidR="004E2829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E36E7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4E2829" w:rsidRPr="00DC0C6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472D9" w:rsidRPr="00DC0C6B">
              <w:rPr>
                <w:rFonts w:ascii="Times New Roman" w:hAnsi="Times New Roman" w:cs="Times New Roman"/>
                <w:sz w:val="24"/>
                <w:szCs w:val="24"/>
              </w:rPr>
              <w:t>униципальны</w:t>
            </w:r>
            <w:r w:rsidR="001E36E7" w:rsidRPr="00DC0C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472D9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</w:t>
            </w:r>
            <w:r w:rsidR="001E36E7" w:rsidRPr="00DC0C6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</w:tr>
      <w:tr w:rsidR="004E2829" w:rsidRPr="00DC0C6B" w:rsidTr="008354EE">
        <w:tc>
          <w:tcPr>
            <w:tcW w:w="572" w:type="dxa"/>
          </w:tcPr>
          <w:p w:rsidR="004E2829" w:rsidRPr="00DC0C6B" w:rsidRDefault="009F2B8E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57" w:type="dxa"/>
          </w:tcPr>
          <w:p w:rsidR="004E2829" w:rsidRPr="00DC0C6B" w:rsidRDefault="004E2829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муниципальному району «Заполярный район» информации </w:t>
            </w:r>
            <w:r w:rsidR="00994235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о суммах задолженности по налогам, зачисляемым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в консолидированный бюджет муниципального района «Заполярный район» в разрезе  районного бюджета и бюджетов поселений</w:t>
            </w:r>
          </w:p>
        </w:tc>
        <w:tc>
          <w:tcPr>
            <w:tcW w:w="1984" w:type="dxa"/>
          </w:tcPr>
          <w:p w:rsidR="004E2829" w:rsidRPr="00DC0C6B" w:rsidRDefault="004E2829" w:rsidP="00E46AE8">
            <w:pPr>
              <w:jc w:val="center"/>
            </w:pPr>
            <w:r w:rsidRPr="00DC0C6B">
              <w:t>ежеквартально</w:t>
            </w:r>
          </w:p>
        </w:tc>
        <w:tc>
          <w:tcPr>
            <w:tcW w:w="2694" w:type="dxa"/>
          </w:tcPr>
          <w:p w:rsidR="004E2829" w:rsidRPr="00DC0C6B" w:rsidRDefault="004E2829" w:rsidP="00E46AE8">
            <w:r w:rsidRPr="00DC0C6B">
              <w:t>МИФНС России № 4 по Архангельской области и Ненецкому автономному округу</w:t>
            </w:r>
          </w:p>
        </w:tc>
      </w:tr>
      <w:tr w:rsidR="009F2B8E" w:rsidRPr="00DC0C6B" w:rsidTr="008B78F3">
        <w:trPr>
          <w:trHeight w:val="1114"/>
        </w:trPr>
        <w:tc>
          <w:tcPr>
            <w:tcW w:w="572" w:type="dxa"/>
          </w:tcPr>
          <w:p w:rsidR="009F2B8E" w:rsidRPr="00DC0C6B" w:rsidRDefault="009F2B8E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57" w:type="dxa"/>
          </w:tcPr>
          <w:p w:rsidR="009F2B8E" w:rsidRPr="00DC0C6B" w:rsidRDefault="009F2B8E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Представление муниципаль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ному району «Заполярный район» </w:t>
            </w:r>
            <w:r w:rsidR="00371A49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списка юридических лиц и </w:t>
            </w:r>
            <w:r w:rsidR="00994235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индивидуальных предпринимателей,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имеющих  </w:t>
            </w:r>
            <w:r w:rsidR="00994235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налоговую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задолженность в районный бюджет и бюджеты поселений</w:t>
            </w:r>
          </w:p>
        </w:tc>
        <w:tc>
          <w:tcPr>
            <w:tcW w:w="1984" w:type="dxa"/>
          </w:tcPr>
          <w:p w:rsidR="009F2B8E" w:rsidRPr="00DC0C6B" w:rsidRDefault="009F2B8E" w:rsidP="00E46AE8">
            <w:pPr>
              <w:jc w:val="center"/>
            </w:pPr>
            <w:r w:rsidRPr="00DC0C6B">
              <w:t>ежеквартально</w:t>
            </w:r>
          </w:p>
        </w:tc>
        <w:tc>
          <w:tcPr>
            <w:tcW w:w="2694" w:type="dxa"/>
          </w:tcPr>
          <w:p w:rsidR="009F2B8E" w:rsidRPr="00DC0C6B" w:rsidRDefault="009F2B8E" w:rsidP="00E46AE8">
            <w:r w:rsidRPr="00DC0C6B">
              <w:t>МИФНС России № 4 по Архангельской области и Ненецкому автономному округу</w:t>
            </w:r>
          </w:p>
        </w:tc>
      </w:tr>
      <w:tr w:rsidR="009F1A8E" w:rsidRPr="00DC0C6B" w:rsidTr="009F1A8E">
        <w:trPr>
          <w:trHeight w:val="236"/>
        </w:trPr>
        <w:tc>
          <w:tcPr>
            <w:tcW w:w="10207" w:type="dxa"/>
            <w:gridSpan w:val="4"/>
          </w:tcPr>
          <w:p w:rsidR="009F1A8E" w:rsidRPr="00DC0C6B" w:rsidRDefault="009F1A8E" w:rsidP="00363FF6">
            <w:pPr>
              <w:pStyle w:val="ConsPlusNormal"/>
              <w:tabs>
                <w:tab w:val="left" w:pos="320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2. Налог на доходы физических лиц</w:t>
            </w:r>
          </w:p>
        </w:tc>
      </w:tr>
      <w:tr w:rsidR="004E2829" w:rsidRPr="00DC0C6B" w:rsidTr="00291A40">
        <w:trPr>
          <w:trHeight w:val="467"/>
        </w:trPr>
        <w:tc>
          <w:tcPr>
            <w:tcW w:w="572" w:type="dxa"/>
          </w:tcPr>
          <w:p w:rsidR="004E2829" w:rsidRPr="00DC0C6B" w:rsidRDefault="009F1A8E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957" w:type="dxa"/>
          </w:tcPr>
          <w:p w:rsidR="004E2829" w:rsidRPr="00DC0C6B" w:rsidRDefault="004E2829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Анализ поступлений по налогу на доходы физических 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лиц (далее - НДФЛ) в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консолидированный бюджет </w:t>
            </w:r>
            <w:r w:rsidR="00994235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«Заполярный район»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в динамике к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предыдущим периодам, выявление причин снижения поступлений налога</w:t>
            </w:r>
          </w:p>
        </w:tc>
        <w:tc>
          <w:tcPr>
            <w:tcW w:w="1984" w:type="dxa"/>
          </w:tcPr>
          <w:p w:rsidR="004E2829" w:rsidRPr="00DC0C6B" w:rsidRDefault="004E2829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2694" w:type="dxa"/>
          </w:tcPr>
          <w:p w:rsidR="004E2829" w:rsidRPr="00DC0C6B" w:rsidRDefault="004E2829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финансов Администрации Заполярного района, администрации 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образований</w:t>
            </w:r>
            <w:r w:rsidR="001E36E7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</w:tr>
      <w:tr w:rsidR="004E2829" w:rsidRPr="00DC0C6B" w:rsidTr="008B78F3">
        <w:trPr>
          <w:trHeight w:val="1124"/>
        </w:trPr>
        <w:tc>
          <w:tcPr>
            <w:tcW w:w="572" w:type="dxa"/>
          </w:tcPr>
          <w:p w:rsidR="004E2829" w:rsidRPr="00DC0C6B" w:rsidRDefault="00994235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957" w:type="dxa"/>
          </w:tcPr>
          <w:p w:rsidR="004E2829" w:rsidRPr="00DC0C6B" w:rsidRDefault="004E2829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задолженности основных налогоплательщик</w:t>
            </w:r>
            <w:r w:rsidR="00994235" w:rsidRPr="00DC0C6B">
              <w:rPr>
                <w:rFonts w:ascii="Times New Roman" w:hAnsi="Times New Roman" w:cs="Times New Roman"/>
                <w:sz w:val="24"/>
                <w:szCs w:val="24"/>
              </w:rPr>
              <w:t>ов НДФЛ по данным МИФНС России №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4 по Архангельской области и Ненецкому автономному округу</w:t>
            </w:r>
          </w:p>
        </w:tc>
        <w:tc>
          <w:tcPr>
            <w:tcW w:w="1984" w:type="dxa"/>
          </w:tcPr>
          <w:p w:rsidR="004E2829" w:rsidRPr="00DC0C6B" w:rsidRDefault="004E2829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694" w:type="dxa"/>
          </w:tcPr>
          <w:p w:rsidR="004E2829" w:rsidRPr="00DC0C6B" w:rsidRDefault="004E2829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Заполярного района</w:t>
            </w:r>
          </w:p>
        </w:tc>
      </w:tr>
      <w:tr w:rsidR="004E2829" w:rsidRPr="00DC0C6B" w:rsidTr="008B78F3">
        <w:trPr>
          <w:trHeight w:val="2083"/>
        </w:trPr>
        <w:tc>
          <w:tcPr>
            <w:tcW w:w="572" w:type="dxa"/>
          </w:tcPr>
          <w:p w:rsidR="004E2829" w:rsidRPr="00DC0C6B" w:rsidRDefault="0061394A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957" w:type="dxa"/>
          </w:tcPr>
          <w:p w:rsidR="004E2829" w:rsidRPr="00DC0C6B" w:rsidRDefault="003361F1" w:rsidP="00E46AE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0C6B">
              <w:rPr>
                <w:rFonts w:eastAsiaTheme="minorHAnsi"/>
                <w:lang w:eastAsia="en-US"/>
              </w:rPr>
              <w:t>Формирование и представление в</w:t>
            </w:r>
            <w:r w:rsidR="004E2829" w:rsidRPr="00DC0C6B">
              <w:rPr>
                <w:rFonts w:eastAsiaTheme="minorHAnsi"/>
                <w:lang w:eastAsia="en-US"/>
              </w:rPr>
              <w:t xml:space="preserve"> </w:t>
            </w:r>
            <w:r w:rsidR="00251EFA" w:rsidRPr="00DC0C6B">
              <w:t>МИФНС России № 4 по Архангельской области и Ненецкому автономному округу</w:t>
            </w:r>
            <w:r w:rsidR="00251EFA" w:rsidRPr="00DC0C6B">
              <w:rPr>
                <w:rFonts w:eastAsiaTheme="minorHAnsi"/>
                <w:lang w:eastAsia="en-US"/>
              </w:rPr>
              <w:t xml:space="preserve"> </w:t>
            </w:r>
            <w:r w:rsidRPr="00DC0C6B">
              <w:rPr>
                <w:rFonts w:eastAsiaTheme="minorHAnsi"/>
                <w:lang w:eastAsia="en-US"/>
              </w:rPr>
              <w:t xml:space="preserve">информации </w:t>
            </w:r>
            <w:r w:rsidR="004E2829" w:rsidRPr="00DC0C6B">
              <w:rPr>
                <w:rFonts w:eastAsiaTheme="minorHAnsi"/>
                <w:lang w:eastAsia="en-US"/>
              </w:rPr>
              <w:t>о</w:t>
            </w:r>
            <w:r w:rsidR="00251EFA" w:rsidRPr="00DC0C6B">
              <w:rPr>
                <w:rFonts w:eastAsiaTheme="minorHAnsi"/>
                <w:lang w:eastAsia="en-US"/>
              </w:rPr>
              <w:t xml:space="preserve"> н</w:t>
            </w:r>
            <w:r w:rsidR="0061394A" w:rsidRPr="00DC0C6B">
              <w:rPr>
                <w:rFonts w:eastAsiaTheme="minorHAnsi"/>
                <w:lang w:eastAsia="en-US"/>
              </w:rPr>
              <w:t>алоговых агентах, осуществляющих деятельность на территории Заполярного района и зарегистрированных за его пределами</w:t>
            </w:r>
            <w:r w:rsidR="00251EFA" w:rsidRPr="00DC0C6B">
              <w:rPr>
                <w:rFonts w:eastAsiaTheme="minorHAnsi"/>
                <w:lang w:eastAsia="en-US"/>
              </w:rPr>
              <w:t>,</w:t>
            </w:r>
            <w:r w:rsidR="0061394A" w:rsidRPr="00DC0C6B">
              <w:rPr>
                <w:rFonts w:eastAsiaTheme="minorHAnsi"/>
                <w:lang w:eastAsia="en-US"/>
              </w:rPr>
              <w:t xml:space="preserve"> для привлечения их к уплате НДФЛ по месту осуществления деятельности</w:t>
            </w:r>
          </w:p>
        </w:tc>
        <w:tc>
          <w:tcPr>
            <w:tcW w:w="1984" w:type="dxa"/>
          </w:tcPr>
          <w:p w:rsidR="004E2829" w:rsidRPr="00DC0C6B" w:rsidRDefault="004E2829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4" w:type="dxa"/>
          </w:tcPr>
          <w:p w:rsidR="00251EFA" w:rsidRPr="00DC0C6B" w:rsidRDefault="00251EFA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«Заполярный район»,</w:t>
            </w:r>
          </w:p>
          <w:p w:rsidR="004E2829" w:rsidRPr="00DC0C6B" w:rsidRDefault="00251EFA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Заполярного района, администрации муниципальных образований  поселений</w:t>
            </w:r>
          </w:p>
        </w:tc>
      </w:tr>
      <w:tr w:rsidR="003A2F03" w:rsidRPr="00DC0C6B" w:rsidTr="00720E08">
        <w:trPr>
          <w:trHeight w:val="18"/>
        </w:trPr>
        <w:tc>
          <w:tcPr>
            <w:tcW w:w="10207" w:type="dxa"/>
            <w:gridSpan w:val="4"/>
          </w:tcPr>
          <w:p w:rsidR="003A2F03" w:rsidRPr="00DC0C6B" w:rsidRDefault="003A2F03" w:rsidP="00363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3. Налоги на совокупный доход</w:t>
            </w:r>
          </w:p>
        </w:tc>
      </w:tr>
      <w:tr w:rsidR="003F3184" w:rsidRPr="00DC0C6B" w:rsidTr="008B78F3">
        <w:trPr>
          <w:trHeight w:val="1447"/>
        </w:trPr>
        <w:tc>
          <w:tcPr>
            <w:tcW w:w="572" w:type="dxa"/>
          </w:tcPr>
          <w:p w:rsidR="003F3184" w:rsidRPr="00DC0C6B" w:rsidRDefault="003A2F03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957" w:type="dxa"/>
          </w:tcPr>
          <w:p w:rsidR="003F3184" w:rsidRPr="00DC0C6B" w:rsidRDefault="003A2F03" w:rsidP="00E46AE8">
            <w:pPr>
              <w:autoSpaceDE w:val="0"/>
              <w:autoSpaceDN w:val="0"/>
              <w:adjustRightInd w:val="0"/>
            </w:pPr>
            <w:r w:rsidRPr="00DC0C6B">
              <w:t>Анализ поступлений по налогам на совокупный доход (УСН, ЕСХН, ПСН)</w:t>
            </w:r>
            <w:r w:rsidR="00146423" w:rsidRPr="00DC0C6B">
              <w:t xml:space="preserve"> </w:t>
            </w:r>
            <w:r w:rsidR="00A11D40" w:rsidRPr="00DC0C6B">
              <w:t xml:space="preserve">в </w:t>
            </w:r>
            <w:r w:rsidR="00146423" w:rsidRPr="00DC0C6B">
              <w:t>консолидированный бюджет муниципального района «Заполярный район» в динамике к предыдущим периодам</w:t>
            </w:r>
            <w:r w:rsidR="003F3184" w:rsidRPr="00DC0C6B">
              <w:t>, выявление причин снижения поступлени</w:t>
            </w:r>
            <w:r w:rsidRPr="00DC0C6B">
              <w:t>й</w:t>
            </w:r>
            <w:r w:rsidR="003F3184" w:rsidRPr="00DC0C6B">
              <w:t xml:space="preserve"> налог</w:t>
            </w:r>
            <w:r w:rsidR="00852B4C" w:rsidRPr="00DC0C6B">
              <w:t>ов</w:t>
            </w:r>
          </w:p>
        </w:tc>
        <w:tc>
          <w:tcPr>
            <w:tcW w:w="1984" w:type="dxa"/>
          </w:tcPr>
          <w:p w:rsidR="003F3184" w:rsidRPr="00DC0C6B" w:rsidRDefault="003F3184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694" w:type="dxa"/>
          </w:tcPr>
          <w:p w:rsidR="003F3184" w:rsidRPr="00DC0C6B" w:rsidRDefault="00146423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Заполярного района, администрации муниципальных образований  поселений</w:t>
            </w:r>
          </w:p>
        </w:tc>
      </w:tr>
      <w:tr w:rsidR="003F3184" w:rsidRPr="00DC0C6B" w:rsidTr="008B78F3">
        <w:trPr>
          <w:trHeight w:val="709"/>
        </w:trPr>
        <w:tc>
          <w:tcPr>
            <w:tcW w:w="572" w:type="dxa"/>
          </w:tcPr>
          <w:p w:rsidR="003F3184" w:rsidRPr="00DC0C6B" w:rsidRDefault="003A2F03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957" w:type="dxa"/>
          </w:tcPr>
          <w:p w:rsidR="003F3184" w:rsidRPr="00DC0C6B" w:rsidRDefault="003F3184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недоимки по совокупным налогам по данным </w:t>
            </w:r>
            <w:r w:rsidR="00146423" w:rsidRPr="00DC0C6B">
              <w:rPr>
                <w:rFonts w:ascii="Times New Roman" w:hAnsi="Times New Roman" w:cs="Times New Roman"/>
                <w:sz w:val="24"/>
                <w:szCs w:val="24"/>
              </w:rPr>
              <w:t>МИФНС России № 4 по Архангельской области и Ненецкому автономному округу</w:t>
            </w:r>
          </w:p>
        </w:tc>
        <w:tc>
          <w:tcPr>
            <w:tcW w:w="1984" w:type="dxa"/>
          </w:tcPr>
          <w:p w:rsidR="003F3184" w:rsidRPr="00DC0C6B" w:rsidRDefault="003F3184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694" w:type="dxa"/>
          </w:tcPr>
          <w:p w:rsidR="003F3184" w:rsidRPr="00DC0C6B" w:rsidRDefault="003F3184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Заполярного района</w:t>
            </w:r>
          </w:p>
        </w:tc>
      </w:tr>
      <w:tr w:rsidR="00146423" w:rsidRPr="00DC0C6B" w:rsidTr="00720E08">
        <w:trPr>
          <w:trHeight w:val="104"/>
        </w:trPr>
        <w:tc>
          <w:tcPr>
            <w:tcW w:w="10207" w:type="dxa"/>
            <w:gridSpan w:val="4"/>
          </w:tcPr>
          <w:p w:rsidR="00146423" w:rsidRPr="00DC0C6B" w:rsidRDefault="00B27815" w:rsidP="00363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4. Налоги на имущество</w:t>
            </w:r>
          </w:p>
        </w:tc>
      </w:tr>
      <w:tr w:rsidR="003F3184" w:rsidRPr="00DC0C6B" w:rsidTr="008B78F3">
        <w:trPr>
          <w:trHeight w:val="1316"/>
        </w:trPr>
        <w:tc>
          <w:tcPr>
            <w:tcW w:w="572" w:type="dxa"/>
          </w:tcPr>
          <w:p w:rsidR="003F3184" w:rsidRPr="00DC0C6B" w:rsidRDefault="00B27815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957" w:type="dxa"/>
          </w:tcPr>
          <w:p w:rsidR="003F3184" w:rsidRPr="00DC0C6B" w:rsidRDefault="003F3184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Анализ поступлений по налогам на имущество</w:t>
            </w:r>
            <w:r w:rsidR="00B27815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в консолидированный бюджет муниципального района «Заполярный район»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, выявление причин снижения поступлений налогов</w:t>
            </w:r>
          </w:p>
        </w:tc>
        <w:tc>
          <w:tcPr>
            <w:tcW w:w="1984" w:type="dxa"/>
          </w:tcPr>
          <w:p w:rsidR="003F3184" w:rsidRPr="00DC0C6B" w:rsidRDefault="003F3184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694" w:type="dxa"/>
          </w:tcPr>
          <w:p w:rsidR="003F3184" w:rsidRPr="00DC0C6B" w:rsidRDefault="003F3184" w:rsidP="00A11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инистрации Заполярного района, </w:t>
            </w:r>
            <w:r w:rsidR="001E36E7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="001E36E7" w:rsidRPr="00DC0C6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</w:t>
            </w:r>
            <w:r w:rsidR="001E36E7" w:rsidRPr="00DC0C6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</w:tr>
      <w:tr w:rsidR="003F3184" w:rsidRPr="00DC0C6B" w:rsidTr="008B78F3">
        <w:trPr>
          <w:trHeight w:val="860"/>
        </w:trPr>
        <w:tc>
          <w:tcPr>
            <w:tcW w:w="572" w:type="dxa"/>
          </w:tcPr>
          <w:p w:rsidR="003F3184" w:rsidRPr="00DC0C6B" w:rsidRDefault="00B27815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957" w:type="dxa"/>
          </w:tcPr>
          <w:p w:rsidR="003F3184" w:rsidRPr="00DC0C6B" w:rsidRDefault="003F3184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недоимки по налогам на имущество по данным </w:t>
            </w:r>
            <w:r w:rsidR="00B27815" w:rsidRPr="00DC0C6B">
              <w:rPr>
                <w:rFonts w:ascii="Times New Roman" w:hAnsi="Times New Roman" w:cs="Times New Roman"/>
                <w:sz w:val="24"/>
                <w:szCs w:val="24"/>
              </w:rPr>
              <w:t>МИФНС России № 4 по Архангельской области и Ненецкому автономному округу</w:t>
            </w:r>
          </w:p>
        </w:tc>
        <w:tc>
          <w:tcPr>
            <w:tcW w:w="1984" w:type="dxa"/>
          </w:tcPr>
          <w:p w:rsidR="003F3184" w:rsidRPr="00DC0C6B" w:rsidRDefault="003F3184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694" w:type="dxa"/>
          </w:tcPr>
          <w:p w:rsidR="003F3184" w:rsidRPr="00DC0C6B" w:rsidRDefault="001E36E7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Администрации Заполярного района</w:t>
            </w:r>
          </w:p>
        </w:tc>
      </w:tr>
      <w:tr w:rsidR="00720E08" w:rsidRPr="00DC0C6B" w:rsidTr="008B78F3">
        <w:trPr>
          <w:trHeight w:val="170"/>
        </w:trPr>
        <w:tc>
          <w:tcPr>
            <w:tcW w:w="572" w:type="dxa"/>
          </w:tcPr>
          <w:p w:rsidR="00720E08" w:rsidRPr="00DC0C6B" w:rsidRDefault="00720E08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957" w:type="dxa"/>
          </w:tcPr>
          <w:p w:rsidR="00720E08" w:rsidRPr="00DC0C6B" w:rsidRDefault="00720E08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Информирование граждан о сроках уплаты имущественных налогов</w:t>
            </w:r>
          </w:p>
        </w:tc>
        <w:tc>
          <w:tcPr>
            <w:tcW w:w="1984" w:type="dxa"/>
          </w:tcPr>
          <w:p w:rsidR="00720E08" w:rsidRPr="00DC0C6B" w:rsidRDefault="00720E08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4" w:type="dxa"/>
          </w:tcPr>
          <w:p w:rsidR="00720E08" w:rsidRPr="00DC0C6B" w:rsidRDefault="00720E08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«Заполярный район»,</w:t>
            </w:r>
          </w:p>
          <w:p w:rsidR="00720E08" w:rsidRPr="00DC0C6B" w:rsidRDefault="00720E08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образований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</w:tr>
      <w:tr w:rsidR="003F3184" w:rsidRPr="00DC0C6B" w:rsidTr="008B78F3">
        <w:trPr>
          <w:trHeight w:val="1524"/>
        </w:trPr>
        <w:tc>
          <w:tcPr>
            <w:tcW w:w="572" w:type="dxa"/>
          </w:tcPr>
          <w:p w:rsidR="003F3184" w:rsidRPr="00DC0C6B" w:rsidRDefault="003F3184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720E08" w:rsidRPr="00DC0C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7" w:type="dxa"/>
          </w:tcPr>
          <w:p w:rsidR="003F3184" w:rsidRPr="00DC0C6B" w:rsidRDefault="00B27815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3F3184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инвентаризации территории муниципальных образований поселений с целью выявления объектов недвижимости (земельных участков, зданий и строений), по которым не 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оформлены правоустанавливающие </w:t>
            </w:r>
            <w:r w:rsidR="003F3184" w:rsidRPr="00DC0C6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  <w:tc>
          <w:tcPr>
            <w:tcW w:w="1984" w:type="dxa"/>
          </w:tcPr>
          <w:p w:rsidR="003F3184" w:rsidRPr="00DC0C6B" w:rsidRDefault="003F3184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4" w:type="dxa"/>
          </w:tcPr>
          <w:p w:rsidR="003F3184" w:rsidRPr="00DC0C6B" w:rsidRDefault="001E36E7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муниципальных образований поселений</w:t>
            </w:r>
          </w:p>
        </w:tc>
      </w:tr>
      <w:tr w:rsidR="003F3184" w:rsidRPr="00DC0C6B" w:rsidTr="008B78F3">
        <w:trPr>
          <w:trHeight w:val="515"/>
        </w:trPr>
        <w:tc>
          <w:tcPr>
            <w:tcW w:w="572" w:type="dxa"/>
          </w:tcPr>
          <w:p w:rsidR="003F3184" w:rsidRPr="00DC0C6B" w:rsidRDefault="00720E08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957" w:type="dxa"/>
          </w:tcPr>
          <w:p w:rsidR="00AF2262" w:rsidRPr="00DC0C6B" w:rsidRDefault="003F3184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гражданами разъяснительной работы о необходимости оформления прав собственности </w:t>
            </w:r>
            <w:r w:rsidR="00B27815" w:rsidRPr="00DC0C6B">
              <w:rPr>
                <w:rFonts w:ascii="Times New Roman" w:hAnsi="Times New Roman" w:cs="Times New Roman"/>
                <w:sz w:val="24"/>
                <w:szCs w:val="24"/>
              </w:rPr>
              <w:t>на объекты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</w:t>
            </w:r>
          </w:p>
        </w:tc>
        <w:tc>
          <w:tcPr>
            <w:tcW w:w="1984" w:type="dxa"/>
          </w:tcPr>
          <w:p w:rsidR="003F3184" w:rsidRPr="00DC0C6B" w:rsidRDefault="003F3184" w:rsidP="00E46AE8">
            <w:pPr>
              <w:jc w:val="center"/>
            </w:pPr>
            <w:r w:rsidRPr="00DC0C6B">
              <w:t>постоянно</w:t>
            </w:r>
          </w:p>
        </w:tc>
        <w:tc>
          <w:tcPr>
            <w:tcW w:w="2694" w:type="dxa"/>
          </w:tcPr>
          <w:p w:rsidR="003F3184" w:rsidRPr="00DC0C6B" w:rsidRDefault="003F3184" w:rsidP="00E46AE8">
            <w:r w:rsidRPr="00DC0C6B">
              <w:t>Администрации муниципальных образований поселений</w:t>
            </w:r>
          </w:p>
        </w:tc>
      </w:tr>
      <w:tr w:rsidR="00146423" w:rsidRPr="00DC0C6B" w:rsidTr="00720E08">
        <w:trPr>
          <w:trHeight w:val="235"/>
        </w:trPr>
        <w:tc>
          <w:tcPr>
            <w:tcW w:w="10207" w:type="dxa"/>
            <w:gridSpan w:val="4"/>
          </w:tcPr>
          <w:p w:rsidR="00146423" w:rsidRPr="00DC0C6B" w:rsidRDefault="00720E08" w:rsidP="00363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5. Доходы от использования </w:t>
            </w:r>
            <w:r w:rsidR="00146423" w:rsidRPr="00DC0C6B">
              <w:rPr>
                <w:rFonts w:ascii="Times New Roman" w:hAnsi="Times New Roman" w:cs="Times New Roman"/>
                <w:sz w:val="24"/>
                <w:szCs w:val="24"/>
              </w:rPr>
              <w:t>имуществ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а, находящегося в муниципальной собственности</w:t>
            </w:r>
          </w:p>
        </w:tc>
      </w:tr>
      <w:tr w:rsidR="00814697" w:rsidRPr="00DC0C6B" w:rsidTr="008B78F3">
        <w:trPr>
          <w:trHeight w:val="1671"/>
        </w:trPr>
        <w:tc>
          <w:tcPr>
            <w:tcW w:w="572" w:type="dxa"/>
          </w:tcPr>
          <w:p w:rsidR="00814697" w:rsidRPr="00DC0C6B" w:rsidRDefault="00814697" w:rsidP="00814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957" w:type="dxa"/>
          </w:tcPr>
          <w:p w:rsidR="00814697" w:rsidRPr="00DC0C6B" w:rsidRDefault="00A11D40" w:rsidP="008146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</w:t>
            </w:r>
            <w:r w:rsidR="00814697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о приватизации неиспользуемого муниципального имущества</w:t>
            </w:r>
          </w:p>
        </w:tc>
        <w:tc>
          <w:tcPr>
            <w:tcW w:w="1984" w:type="dxa"/>
          </w:tcPr>
          <w:p w:rsidR="00814697" w:rsidRPr="00DC0C6B" w:rsidRDefault="00814697" w:rsidP="00814697">
            <w:pPr>
              <w:pStyle w:val="ConsPlusNormal"/>
              <w:jc w:val="center"/>
              <w:rPr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694" w:type="dxa"/>
          </w:tcPr>
          <w:p w:rsidR="00814697" w:rsidRPr="00DC0C6B" w:rsidRDefault="00814697" w:rsidP="00A11D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муниципального имущества Администрации Заполярного района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муниципальных образований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</w:tr>
      <w:tr w:rsidR="008D577F" w:rsidRPr="00DC0C6B" w:rsidTr="008B78F3">
        <w:trPr>
          <w:trHeight w:val="1238"/>
        </w:trPr>
        <w:tc>
          <w:tcPr>
            <w:tcW w:w="572" w:type="dxa"/>
          </w:tcPr>
          <w:p w:rsidR="008D577F" w:rsidRPr="00DC0C6B" w:rsidRDefault="00814697" w:rsidP="008D5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957" w:type="dxa"/>
          </w:tcPr>
          <w:p w:rsidR="008D577F" w:rsidRPr="00DC0C6B" w:rsidRDefault="008D577F" w:rsidP="008D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Анализ поступлений </w:t>
            </w:r>
            <w:r w:rsidR="00814697" w:rsidRPr="00DC0C6B">
              <w:rPr>
                <w:rFonts w:ascii="Times New Roman" w:hAnsi="Times New Roman" w:cs="Times New Roman"/>
                <w:sz w:val="24"/>
                <w:szCs w:val="24"/>
              </w:rPr>
              <w:t>в консолидированный бюджет муниципального района «Заполярный район»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доходов от использования имущества, находящегося в муниципальной собственности</w:t>
            </w:r>
          </w:p>
        </w:tc>
        <w:tc>
          <w:tcPr>
            <w:tcW w:w="1984" w:type="dxa"/>
          </w:tcPr>
          <w:p w:rsidR="008D577F" w:rsidRPr="00DC0C6B" w:rsidRDefault="008D577F" w:rsidP="008D5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694" w:type="dxa"/>
          </w:tcPr>
          <w:p w:rsidR="008D577F" w:rsidRPr="00DC0C6B" w:rsidRDefault="008D577F" w:rsidP="008D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инистрации Заполярного района,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муниципальных образований поселений</w:t>
            </w:r>
          </w:p>
        </w:tc>
      </w:tr>
      <w:tr w:rsidR="003F3184" w:rsidRPr="00DC0C6B" w:rsidTr="008B78F3">
        <w:trPr>
          <w:trHeight w:val="1491"/>
        </w:trPr>
        <w:tc>
          <w:tcPr>
            <w:tcW w:w="572" w:type="dxa"/>
          </w:tcPr>
          <w:p w:rsidR="003F3184" w:rsidRPr="00DC0C6B" w:rsidRDefault="00814697" w:rsidP="00E46A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957" w:type="dxa"/>
          </w:tcPr>
          <w:p w:rsidR="003F3184" w:rsidRPr="00DC0C6B" w:rsidRDefault="003F3184" w:rsidP="00E46A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Контроль за своевременным и п</w:t>
            </w:r>
            <w:r w:rsidR="008D577F" w:rsidRPr="00DC0C6B">
              <w:rPr>
                <w:rFonts w:ascii="Times New Roman" w:hAnsi="Times New Roman" w:cs="Times New Roman"/>
                <w:sz w:val="24"/>
                <w:szCs w:val="24"/>
              </w:rPr>
              <w:t>олным перечислением в районный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бюджет и бюджеты поселений доходов от использования имущества, находящегося в</w:t>
            </w:r>
            <w:r w:rsidR="008D577F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собственности</w:t>
            </w:r>
          </w:p>
        </w:tc>
        <w:tc>
          <w:tcPr>
            <w:tcW w:w="1984" w:type="dxa"/>
          </w:tcPr>
          <w:p w:rsidR="003F3184" w:rsidRPr="00DC0C6B" w:rsidRDefault="00A64105" w:rsidP="00E46AE8">
            <w:pPr>
              <w:jc w:val="center"/>
            </w:pPr>
            <w:r w:rsidRPr="00DC0C6B">
              <w:t>п</w:t>
            </w:r>
            <w:r w:rsidR="003F3184" w:rsidRPr="00DC0C6B">
              <w:t>остоянно</w:t>
            </w:r>
          </w:p>
        </w:tc>
        <w:tc>
          <w:tcPr>
            <w:tcW w:w="2694" w:type="dxa"/>
          </w:tcPr>
          <w:p w:rsidR="003F3184" w:rsidRPr="00DC0C6B" w:rsidRDefault="008D577F" w:rsidP="00E46AE8">
            <w:r w:rsidRPr="00DC0C6B">
              <w:t>Главные администраторы доходов районного бюджета</w:t>
            </w:r>
            <w:r w:rsidR="00A11D40" w:rsidRPr="00DC0C6B">
              <w:t xml:space="preserve">, </w:t>
            </w:r>
            <w:r w:rsidR="00D96C7D" w:rsidRPr="00DC0C6B">
              <w:t xml:space="preserve">администрации </w:t>
            </w:r>
            <w:r w:rsidR="003F3184" w:rsidRPr="00DC0C6B">
              <w:t>муниципальны</w:t>
            </w:r>
            <w:r w:rsidR="00D96C7D" w:rsidRPr="00DC0C6B">
              <w:t>х</w:t>
            </w:r>
            <w:r w:rsidR="003F3184" w:rsidRPr="00DC0C6B">
              <w:t xml:space="preserve"> образовани</w:t>
            </w:r>
            <w:r w:rsidR="00D96C7D" w:rsidRPr="00DC0C6B">
              <w:t>й</w:t>
            </w:r>
            <w:r w:rsidR="003F3184" w:rsidRPr="00DC0C6B">
              <w:t xml:space="preserve"> </w:t>
            </w:r>
            <w:r w:rsidR="00D96C7D" w:rsidRPr="00DC0C6B">
              <w:t>поселений</w:t>
            </w:r>
          </w:p>
        </w:tc>
      </w:tr>
      <w:tr w:rsidR="008D577F" w:rsidRPr="00DC0C6B" w:rsidTr="008B78F3">
        <w:trPr>
          <w:trHeight w:val="1607"/>
        </w:trPr>
        <w:tc>
          <w:tcPr>
            <w:tcW w:w="572" w:type="dxa"/>
          </w:tcPr>
          <w:p w:rsidR="008D577F" w:rsidRPr="00DC0C6B" w:rsidRDefault="008D577F" w:rsidP="00814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814697" w:rsidRPr="00DC0C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7" w:type="dxa"/>
          </w:tcPr>
          <w:p w:rsidR="008D577F" w:rsidRPr="00DC0C6B" w:rsidRDefault="008D577F" w:rsidP="008D57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Проведение претензионной работы по взысканию задолженности по арендной плате за земельные участки и имущество, находящееся в муниципальной собственности</w:t>
            </w:r>
          </w:p>
        </w:tc>
        <w:tc>
          <w:tcPr>
            <w:tcW w:w="1984" w:type="dxa"/>
          </w:tcPr>
          <w:p w:rsidR="008D577F" w:rsidRPr="00DC0C6B" w:rsidRDefault="008D577F" w:rsidP="008D57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4" w:type="dxa"/>
          </w:tcPr>
          <w:p w:rsidR="008D577F" w:rsidRPr="00DC0C6B" w:rsidRDefault="008D577F" w:rsidP="008D577F">
            <w:r w:rsidRPr="00DC0C6B">
              <w:t>Главные администраторы доходов районного бюджета</w:t>
            </w:r>
            <w:r w:rsidR="00A11D40" w:rsidRPr="00DC0C6B">
              <w:t xml:space="preserve">, </w:t>
            </w:r>
            <w:r w:rsidRPr="00DC0C6B">
              <w:t>администрации муниципальных образований поселений</w:t>
            </w:r>
          </w:p>
        </w:tc>
      </w:tr>
      <w:tr w:rsidR="00146423" w:rsidRPr="00DC0C6B" w:rsidTr="00363FF6">
        <w:trPr>
          <w:trHeight w:val="228"/>
        </w:trPr>
        <w:tc>
          <w:tcPr>
            <w:tcW w:w="10207" w:type="dxa"/>
            <w:gridSpan w:val="4"/>
          </w:tcPr>
          <w:p w:rsidR="00146423" w:rsidRPr="00DC0C6B" w:rsidRDefault="00814697" w:rsidP="00363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6. Прочие налоговые и неналоговые доходы</w:t>
            </w:r>
          </w:p>
        </w:tc>
      </w:tr>
      <w:tr w:rsidR="00814697" w:rsidRPr="00DC0C6B" w:rsidTr="008B78F3">
        <w:trPr>
          <w:trHeight w:val="170"/>
        </w:trPr>
        <w:tc>
          <w:tcPr>
            <w:tcW w:w="572" w:type="dxa"/>
          </w:tcPr>
          <w:p w:rsidR="00814697" w:rsidRPr="00DC0C6B" w:rsidRDefault="00814697" w:rsidP="00814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957" w:type="dxa"/>
          </w:tcPr>
          <w:p w:rsidR="00814697" w:rsidRPr="00DC0C6B" w:rsidRDefault="00814697" w:rsidP="008146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Анализ поступлений в консолидированный бюджет муниципального района «Заполярный район» прочих налоговых и неналоговых доходов</w:t>
            </w:r>
          </w:p>
        </w:tc>
        <w:tc>
          <w:tcPr>
            <w:tcW w:w="1984" w:type="dxa"/>
          </w:tcPr>
          <w:p w:rsidR="00814697" w:rsidRPr="00DC0C6B" w:rsidRDefault="00814697" w:rsidP="00814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694" w:type="dxa"/>
          </w:tcPr>
          <w:p w:rsidR="00814697" w:rsidRPr="00DC0C6B" w:rsidRDefault="00814697" w:rsidP="008146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Адм</w:t>
            </w:r>
            <w:r w:rsidR="00A11D40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инистрации Заполярного района,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муниципальных образований поселений</w:t>
            </w:r>
          </w:p>
        </w:tc>
      </w:tr>
      <w:tr w:rsidR="00814697" w:rsidRPr="00DC0C6B" w:rsidTr="008B78F3">
        <w:trPr>
          <w:trHeight w:val="1524"/>
        </w:trPr>
        <w:tc>
          <w:tcPr>
            <w:tcW w:w="572" w:type="dxa"/>
          </w:tcPr>
          <w:p w:rsidR="00814697" w:rsidRPr="00DC0C6B" w:rsidRDefault="00814697" w:rsidP="00814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957" w:type="dxa"/>
          </w:tcPr>
          <w:p w:rsidR="00814697" w:rsidRPr="00DC0C6B" w:rsidRDefault="00814697" w:rsidP="008146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Контроль за своевременным и полным перечислением в районный бюджет и бюджеты поселений прочих налоговых и неналоговых доходов</w:t>
            </w:r>
          </w:p>
        </w:tc>
        <w:tc>
          <w:tcPr>
            <w:tcW w:w="1984" w:type="dxa"/>
          </w:tcPr>
          <w:p w:rsidR="00814697" w:rsidRPr="00DC0C6B" w:rsidRDefault="00814697" w:rsidP="00814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4" w:type="dxa"/>
          </w:tcPr>
          <w:p w:rsidR="00814697" w:rsidRPr="00DC0C6B" w:rsidRDefault="00814697" w:rsidP="00814697">
            <w:r w:rsidRPr="00DC0C6B">
              <w:t>Главные администраторы доходов районного бюджета</w:t>
            </w:r>
            <w:r w:rsidR="00A11D40" w:rsidRPr="00DC0C6B">
              <w:t xml:space="preserve">, </w:t>
            </w:r>
            <w:r w:rsidRPr="00DC0C6B">
              <w:t>администрации муниципальных образований поселений</w:t>
            </w:r>
          </w:p>
        </w:tc>
      </w:tr>
      <w:tr w:rsidR="00814697" w:rsidRPr="00DC0C6B" w:rsidTr="008B78F3">
        <w:trPr>
          <w:trHeight w:val="1653"/>
        </w:trPr>
        <w:tc>
          <w:tcPr>
            <w:tcW w:w="572" w:type="dxa"/>
          </w:tcPr>
          <w:p w:rsidR="00814697" w:rsidRPr="00DC0C6B" w:rsidRDefault="00814697" w:rsidP="00814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957" w:type="dxa"/>
          </w:tcPr>
          <w:p w:rsidR="00363FF6" w:rsidRPr="00DC0C6B" w:rsidRDefault="00363FF6" w:rsidP="00363F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Проведение претензионной работы по взысканию</w:t>
            </w:r>
            <w:r w:rsidR="00814697"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штрафов, неустоек, пеней </w:t>
            </w:r>
            <w:r w:rsidR="00814697" w:rsidRPr="00DC0C6B">
              <w:rPr>
                <w:rFonts w:ascii="Times New Roman" w:hAnsi="Times New Roman" w:cs="Times New Roman"/>
                <w:sz w:val="24"/>
                <w:szCs w:val="24"/>
              </w:rPr>
              <w:t>в связи с неисполнением или ненадлежащим исполнением контрагентами своих обязательств по дого</w:t>
            </w: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ворам (муниципальным контрактам)</w:t>
            </w:r>
          </w:p>
        </w:tc>
        <w:tc>
          <w:tcPr>
            <w:tcW w:w="1984" w:type="dxa"/>
          </w:tcPr>
          <w:p w:rsidR="00814697" w:rsidRPr="00DC0C6B" w:rsidRDefault="00814697" w:rsidP="008146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694" w:type="dxa"/>
          </w:tcPr>
          <w:p w:rsidR="00814697" w:rsidRPr="00DC0C6B" w:rsidRDefault="00814697" w:rsidP="00814697">
            <w:r w:rsidRPr="00DC0C6B">
              <w:t>Главные администраторы доходов районного бюджета</w:t>
            </w:r>
            <w:r w:rsidR="00A11D40" w:rsidRPr="00DC0C6B">
              <w:t xml:space="preserve">, </w:t>
            </w:r>
            <w:r w:rsidRPr="00DC0C6B">
              <w:t>администрации муниципальных образований поселений</w:t>
            </w:r>
          </w:p>
        </w:tc>
      </w:tr>
    </w:tbl>
    <w:p w:rsidR="00751E39" w:rsidRPr="00DC0C6B" w:rsidRDefault="00751E39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51E39" w:rsidRPr="00DC0C6B" w:rsidRDefault="00751E39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3765B" w:rsidRDefault="0003765B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6F76" w:rsidRPr="00DC0C6B" w:rsidRDefault="00916F76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4BE7" w:rsidRPr="00EA7055" w:rsidRDefault="00154BE7" w:rsidP="00154BE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154BE7" w:rsidRPr="00EA7055" w:rsidRDefault="00154BE7" w:rsidP="00154B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54BE7" w:rsidRPr="00EA7055" w:rsidRDefault="00154BE7" w:rsidP="00154BE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>Утвержден</w:t>
      </w:r>
    </w:p>
    <w:p w:rsidR="00154BE7" w:rsidRPr="00EA7055" w:rsidRDefault="00154BE7" w:rsidP="00154BE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154BE7" w:rsidRPr="00EA7055" w:rsidRDefault="00154BE7" w:rsidP="00154BE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:rsidR="00154BE7" w:rsidRPr="00EA7055" w:rsidRDefault="00154BE7" w:rsidP="00154BE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>«Заполярный район»</w:t>
      </w:r>
    </w:p>
    <w:p w:rsidR="00154BE7" w:rsidRPr="00EA7055" w:rsidRDefault="00154BE7" w:rsidP="00154BE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A7055">
        <w:rPr>
          <w:rFonts w:ascii="Times New Roman" w:hAnsi="Times New Roman" w:cs="Times New Roman"/>
          <w:sz w:val="26"/>
          <w:szCs w:val="26"/>
        </w:rPr>
        <w:t xml:space="preserve"> от </w:t>
      </w:r>
      <w:r w:rsidR="00916F76">
        <w:rPr>
          <w:rFonts w:ascii="Times New Roman" w:hAnsi="Times New Roman" w:cs="Times New Roman"/>
          <w:sz w:val="26"/>
          <w:szCs w:val="26"/>
        </w:rPr>
        <w:t>30.12.2020</w:t>
      </w:r>
      <w:bookmarkStart w:id="1" w:name="_GoBack"/>
      <w:bookmarkEnd w:id="1"/>
      <w:r w:rsidRPr="00EA7055">
        <w:rPr>
          <w:rFonts w:ascii="Times New Roman" w:hAnsi="Times New Roman" w:cs="Times New Roman"/>
          <w:sz w:val="26"/>
          <w:szCs w:val="26"/>
        </w:rPr>
        <w:t xml:space="preserve"> № </w:t>
      </w:r>
      <w:r w:rsidR="00916F76">
        <w:rPr>
          <w:rFonts w:ascii="Times New Roman" w:hAnsi="Times New Roman" w:cs="Times New Roman"/>
          <w:sz w:val="26"/>
          <w:szCs w:val="26"/>
        </w:rPr>
        <w:t>285</w:t>
      </w:r>
      <w:r w:rsidRPr="00EA7055">
        <w:rPr>
          <w:rFonts w:ascii="Times New Roman" w:hAnsi="Times New Roman" w:cs="Times New Roman"/>
          <w:sz w:val="26"/>
          <w:szCs w:val="26"/>
        </w:rPr>
        <w:t xml:space="preserve">п </w:t>
      </w:r>
    </w:p>
    <w:p w:rsidR="008A676D" w:rsidRPr="00EA7055" w:rsidRDefault="008A676D" w:rsidP="00154BE7">
      <w:pPr>
        <w:pStyle w:val="ConsPlusTitle"/>
        <w:rPr>
          <w:rFonts w:ascii="Times New Roman" w:hAnsi="Times New Roman" w:cs="Times New Roman"/>
          <w:sz w:val="26"/>
          <w:szCs w:val="26"/>
        </w:rPr>
      </w:pPr>
      <w:bookmarkStart w:id="2" w:name="P247"/>
      <w:bookmarkEnd w:id="2"/>
    </w:p>
    <w:p w:rsidR="00751E39" w:rsidRPr="00DC0C6B" w:rsidRDefault="00751E3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0C6B">
        <w:rPr>
          <w:rFonts w:ascii="Times New Roman" w:hAnsi="Times New Roman" w:cs="Times New Roman"/>
          <w:b w:val="0"/>
          <w:sz w:val="24"/>
          <w:szCs w:val="24"/>
        </w:rPr>
        <w:t>ОТЧЕТ</w:t>
      </w:r>
    </w:p>
    <w:p w:rsidR="00751E39" w:rsidRPr="00DC0C6B" w:rsidRDefault="00751E39" w:rsidP="00DC0C6B">
      <w:pPr>
        <w:spacing w:after="240"/>
        <w:ind w:firstLine="567"/>
        <w:jc w:val="center"/>
      </w:pPr>
      <w:r w:rsidRPr="00DC0C6B">
        <w:t xml:space="preserve">О ВЫПОЛНЕНИИ ПЛАНА </w:t>
      </w:r>
      <w:r w:rsidR="008A676D" w:rsidRPr="00DC0C6B">
        <w:t xml:space="preserve">ПО УВЕЛИЧЕНИЮ ОБЪЕМА ПОСТУПЛЕНИЙ НАЛОГОВЫХ И НЕНАЛОГОВЫХ </w:t>
      </w:r>
      <w:r w:rsidR="00154BE7" w:rsidRPr="00DC0C6B">
        <w:t>ДОХОДОВ</w:t>
      </w:r>
      <w:r w:rsidR="008A676D" w:rsidRPr="00DC0C6B">
        <w:t xml:space="preserve"> В </w:t>
      </w:r>
      <w:r w:rsidR="001535E4" w:rsidRPr="00DC0C6B">
        <w:t xml:space="preserve">РАЙОННЫЙ </w:t>
      </w:r>
      <w:r w:rsidR="008A676D" w:rsidRPr="00DC0C6B">
        <w:t xml:space="preserve">БЮДЖЕТ МУНИЦИПАЛЬНОГО </w:t>
      </w:r>
      <w:r w:rsidR="00154BE7" w:rsidRPr="00DC0C6B">
        <w:t>РАЙОНА «ЗАПОЛЯРНЫЙ РАЙОН» НА 2021-2023</w:t>
      </w:r>
      <w:r w:rsidR="008A676D" w:rsidRPr="00DC0C6B">
        <w:t xml:space="preserve"> ГОДЫ</w:t>
      </w:r>
    </w:p>
    <w:tbl>
      <w:tblPr>
        <w:tblW w:w="1020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456"/>
        <w:gridCol w:w="2721"/>
        <w:gridCol w:w="2336"/>
      </w:tblGrid>
      <w:tr w:rsidR="00751E39" w:rsidRPr="00DC0C6B" w:rsidTr="00CE7052">
        <w:tc>
          <w:tcPr>
            <w:tcW w:w="567" w:type="dxa"/>
          </w:tcPr>
          <w:p w:rsidR="00751E39" w:rsidRPr="00DC0C6B" w:rsidRDefault="00363F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51E39" w:rsidRPr="00DC0C6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7" w:type="dxa"/>
          </w:tcPr>
          <w:p w:rsidR="00751E39" w:rsidRPr="00DC0C6B" w:rsidRDefault="00751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456" w:type="dxa"/>
          </w:tcPr>
          <w:p w:rsidR="00751E39" w:rsidRPr="00DC0C6B" w:rsidRDefault="00751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Информация о выполнении мероприятий</w:t>
            </w:r>
          </w:p>
        </w:tc>
        <w:tc>
          <w:tcPr>
            <w:tcW w:w="2721" w:type="dxa"/>
          </w:tcPr>
          <w:p w:rsidR="00751E39" w:rsidRPr="00DC0C6B" w:rsidRDefault="00751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Сумма, поступившая в результате проведенных мероприятий (тыс. руб.)</w:t>
            </w:r>
          </w:p>
        </w:tc>
        <w:tc>
          <w:tcPr>
            <w:tcW w:w="2336" w:type="dxa"/>
          </w:tcPr>
          <w:p w:rsidR="00751E39" w:rsidRPr="00DC0C6B" w:rsidRDefault="00751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</w:p>
        </w:tc>
      </w:tr>
      <w:tr w:rsidR="00751E39" w:rsidRPr="00DC0C6B" w:rsidTr="00371A49">
        <w:trPr>
          <w:trHeight w:val="199"/>
        </w:trPr>
        <w:tc>
          <w:tcPr>
            <w:tcW w:w="567" w:type="dxa"/>
          </w:tcPr>
          <w:p w:rsidR="00751E39" w:rsidRPr="00DC0C6B" w:rsidRDefault="00751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51E39" w:rsidRPr="00DC0C6B" w:rsidRDefault="00751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</w:tcPr>
          <w:p w:rsidR="00751E39" w:rsidRPr="00DC0C6B" w:rsidRDefault="00751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1" w:type="dxa"/>
          </w:tcPr>
          <w:p w:rsidR="00751E39" w:rsidRPr="00DC0C6B" w:rsidRDefault="00751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</w:tcPr>
          <w:p w:rsidR="00751E39" w:rsidRPr="00DC0C6B" w:rsidRDefault="00751E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C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1E39" w:rsidRPr="00DC0C6B" w:rsidTr="00CE7052">
        <w:tc>
          <w:tcPr>
            <w:tcW w:w="567" w:type="dxa"/>
          </w:tcPr>
          <w:p w:rsidR="00751E39" w:rsidRPr="00DC0C6B" w:rsidRDefault="00751E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51E39" w:rsidRPr="00DC0C6B" w:rsidRDefault="00751E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751E39" w:rsidRPr="00DC0C6B" w:rsidRDefault="00751E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751E39" w:rsidRPr="00DC0C6B" w:rsidRDefault="00751E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751E39" w:rsidRPr="00DC0C6B" w:rsidRDefault="00751E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1E39" w:rsidRPr="00DC0C6B" w:rsidRDefault="00751E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1E39" w:rsidRPr="00DC0C6B" w:rsidRDefault="00751E3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1E39" w:rsidRPr="00DC0C6B" w:rsidRDefault="00751E3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8D2299" w:rsidRPr="00DC0C6B" w:rsidRDefault="008D2299"/>
    <w:sectPr w:rsidR="008D2299" w:rsidRPr="00DC0C6B" w:rsidSect="00916F76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BEE" w:rsidRDefault="00425BEE" w:rsidP="00E9191D">
      <w:r>
        <w:separator/>
      </w:r>
    </w:p>
  </w:endnote>
  <w:endnote w:type="continuationSeparator" w:id="0">
    <w:p w:rsidR="00425BEE" w:rsidRDefault="00425BEE" w:rsidP="00E9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BEE" w:rsidRDefault="00425BEE" w:rsidP="00E9191D">
      <w:r>
        <w:separator/>
      </w:r>
    </w:p>
  </w:footnote>
  <w:footnote w:type="continuationSeparator" w:id="0">
    <w:p w:rsidR="00425BEE" w:rsidRDefault="00425BEE" w:rsidP="00E91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495" w:rsidRDefault="00D06495" w:rsidP="00D06495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54D"/>
    <w:multiLevelType w:val="hybridMultilevel"/>
    <w:tmpl w:val="DEF4E4EE"/>
    <w:lvl w:ilvl="0" w:tplc="C414C9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443B78"/>
    <w:multiLevelType w:val="hybridMultilevel"/>
    <w:tmpl w:val="29C6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CC06D0"/>
    <w:multiLevelType w:val="hybridMultilevel"/>
    <w:tmpl w:val="9E9AE0CE"/>
    <w:lvl w:ilvl="0" w:tplc="102489E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E39"/>
    <w:rsid w:val="00023016"/>
    <w:rsid w:val="00027BF5"/>
    <w:rsid w:val="0003765B"/>
    <w:rsid w:val="000424CB"/>
    <w:rsid w:val="000A277B"/>
    <w:rsid w:val="000A6E1C"/>
    <w:rsid w:val="000C40D9"/>
    <w:rsid w:val="000C4BE7"/>
    <w:rsid w:val="000C5AF6"/>
    <w:rsid w:val="00140467"/>
    <w:rsid w:val="00146423"/>
    <w:rsid w:val="001535E4"/>
    <w:rsid w:val="00154BE7"/>
    <w:rsid w:val="00184C7C"/>
    <w:rsid w:val="00192976"/>
    <w:rsid w:val="001E36E7"/>
    <w:rsid w:val="001F7BA3"/>
    <w:rsid w:val="00246D25"/>
    <w:rsid w:val="00251EFA"/>
    <w:rsid w:val="00253BC7"/>
    <w:rsid w:val="00291A40"/>
    <w:rsid w:val="002E4B1A"/>
    <w:rsid w:val="00312371"/>
    <w:rsid w:val="003361F1"/>
    <w:rsid w:val="00363FF6"/>
    <w:rsid w:val="00364501"/>
    <w:rsid w:val="00364806"/>
    <w:rsid w:val="00371A49"/>
    <w:rsid w:val="003730F9"/>
    <w:rsid w:val="00387211"/>
    <w:rsid w:val="003A1479"/>
    <w:rsid w:val="003A2F03"/>
    <w:rsid w:val="003C7824"/>
    <w:rsid w:val="003D0638"/>
    <w:rsid w:val="003F3184"/>
    <w:rsid w:val="00405CE4"/>
    <w:rsid w:val="004152D4"/>
    <w:rsid w:val="00425BEE"/>
    <w:rsid w:val="00477E3A"/>
    <w:rsid w:val="00487A4D"/>
    <w:rsid w:val="00496509"/>
    <w:rsid w:val="004C0738"/>
    <w:rsid w:val="004C7C8A"/>
    <w:rsid w:val="004D7516"/>
    <w:rsid w:val="004E2829"/>
    <w:rsid w:val="00506900"/>
    <w:rsid w:val="005203D2"/>
    <w:rsid w:val="00542EF6"/>
    <w:rsid w:val="005437B2"/>
    <w:rsid w:val="00557D54"/>
    <w:rsid w:val="0056241F"/>
    <w:rsid w:val="00586D7C"/>
    <w:rsid w:val="005966D0"/>
    <w:rsid w:val="00612B9D"/>
    <w:rsid w:val="0061394A"/>
    <w:rsid w:val="006750D3"/>
    <w:rsid w:val="006852CF"/>
    <w:rsid w:val="006B1F90"/>
    <w:rsid w:val="006B7E58"/>
    <w:rsid w:val="006D7582"/>
    <w:rsid w:val="006E1EF6"/>
    <w:rsid w:val="006F6B62"/>
    <w:rsid w:val="007116AF"/>
    <w:rsid w:val="00713E2F"/>
    <w:rsid w:val="00715A82"/>
    <w:rsid w:val="00720E08"/>
    <w:rsid w:val="00735360"/>
    <w:rsid w:val="007472D9"/>
    <w:rsid w:val="00747617"/>
    <w:rsid w:val="00751E39"/>
    <w:rsid w:val="007D022C"/>
    <w:rsid w:val="007E11D8"/>
    <w:rsid w:val="008141F5"/>
    <w:rsid w:val="00814697"/>
    <w:rsid w:val="008257B9"/>
    <w:rsid w:val="008354EE"/>
    <w:rsid w:val="00847A31"/>
    <w:rsid w:val="00852B4C"/>
    <w:rsid w:val="00857230"/>
    <w:rsid w:val="00860A5E"/>
    <w:rsid w:val="00862748"/>
    <w:rsid w:val="00882CE5"/>
    <w:rsid w:val="008A406C"/>
    <w:rsid w:val="008A676D"/>
    <w:rsid w:val="008B78F3"/>
    <w:rsid w:val="008D0014"/>
    <w:rsid w:val="008D2299"/>
    <w:rsid w:val="008D2909"/>
    <w:rsid w:val="008D577F"/>
    <w:rsid w:val="00916F76"/>
    <w:rsid w:val="00984C46"/>
    <w:rsid w:val="00994235"/>
    <w:rsid w:val="009A58D0"/>
    <w:rsid w:val="009B28B7"/>
    <w:rsid w:val="009D38F3"/>
    <w:rsid w:val="009F1A8E"/>
    <w:rsid w:val="009F2B8E"/>
    <w:rsid w:val="00A11D40"/>
    <w:rsid w:val="00A20D71"/>
    <w:rsid w:val="00A45131"/>
    <w:rsid w:val="00A5377B"/>
    <w:rsid w:val="00A64105"/>
    <w:rsid w:val="00AE7442"/>
    <w:rsid w:val="00AF2262"/>
    <w:rsid w:val="00B02BF3"/>
    <w:rsid w:val="00B27815"/>
    <w:rsid w:val="00B34036"/>
    <w:rsid w:val="00B60AF4"/>
    <w:rsid w:val="00BA0397"/>
    <w:rsid w:val="00BA4F9C"/>
    <w:rsid w:val="00BB43F4"/>
    <w:rsid w:val="00BD28D0"/>
    <w:rsid w:val="00C04D4D"/>
    <w:rsid w:val="00C16C57"/>
    <w:rsid w:val="00C16E34"/>
    <w:rsid w:val="00C2188D"/>
    <w:rsid w:val="00C27288"/>
    <w:rsid w:val="00C3674D"/>
    <w:rsid w:val="00C4268B"/>
    <w:rsid w:val="00C72811"/>
    <w:rsid w:val="00C81872"/>
    <w:rsid w:val="00C90246"/>
    <w:rsid w:val="00CA12D6"/>
    <w:rsid w:val="00CB3CFB"/>
    <w:rsid w:val="00CC440A"/>
    <w:rsid w:val="00CE7052"/>
    <w:rsid w:val="00CF0C9B"/>
    <w:rsid w:val="00CF62AA"/>
    <w:rsid w:val="00D04F27"/>
    <w:rsid w:val="00D06495"/>
    <w:rsid w:val="00D1407A"/>
    <w:rsid w:val="00D314C6"/>
    <w:rsid w:val="00D8667B"/>
    <w:rsid w:val="00D92448"/>
    <w:rsid w:val="00D96C7D"/>
    <w:rsid w:val="00DA7361"/>
    <w:rsid w:val="00DC0C6B"/>
    <w:rsid w:val="00E44512"/>
    <w:rsid w:val="00E46AE8"/>
    <w:rsid w:val="00E606B9"/>
    <w:rsid w:val="00E9191D"/>
    <w:rsid w:val="00EA7055"/>
    <w:rsid w:val="00ED0AE6"/>
    <w:rsid w:val="00F044E4"/>
    <w:rsid w:val="00F27190"/>
    <w:rsid w:val="00F359F7"/>
    <w:rsid w:val="00FB497B"/>
    <w:rsid w:val="00FC4F7B"/>
    <w:rsid w:val="00FF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1E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1E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1E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rsid w:val="00C902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919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1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919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1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04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046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27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1E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1E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1E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nformat">
    <w:name w:val="ConsPlusNonformat"/>
    <w:rsid w:val="00C9024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919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1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919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91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04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046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F27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Зосимчук Мария Григорьевна</dc:creator>
  <cp:lastModifiedBy>Бабикова Юлия Николаевна</cp:lastModifiedBy>
  <cp:revision>2</cp:revision>
  <cp:lastPrinted>2017-11-30T12:30:00Z</cp:lastPrinted>
  <dcterms:created xsi:type="dcterms:W3CDTF">2020-12-30T13:47:00Z</dcterms:created>
  <dcterms:modified xsi:type="dcterms:W3CDTF">2020-12-30T13:47:00Z</dcterms:modified>
</cp:coreProperties>
</file>